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FE" w:rsidRPr="00403CA5" w:rsidRDefault="00152E32" w:rsidP="00934B28">
      <w:pPr>
        <w:widowControl/>
        <w:tabs>
          <w:tab w:val="left" w:pos="3060"/>
          <w:tab w:val="left" w:pos="6096"/>
          <w:tab w:val="left" w:pos="6946"/>
        </w:tabs>
        <w:spacing w:before="0" w:after="0" w:line="24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FE" w:rsidRPr="00124833" w:rsidRDefault="006608FE" w:rsidP="00934B28">
      <w:pPr>
        <w:pStyle w:val="a3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  области</w:t>
      </w:r>
    </w:p>
    <w:p w:rsidR="006608FE" w:rsidRPr="00764545" w:rsidRDefault="006608FE" w:rsidP="00934B28">
      <w:pPr>
        <w:widowControl/>
        <w:tabs>
          <w:tab w:val="left" w:pos="0"/>
        </w:tabs>
        <w:spacing w:before="0" w:after="0"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6608FE" w:rsidRDefault="006608FE" w:rsidP="00934B28">
      <w:pPr>
        <w:widowControl/>
        <w:tabs>
          <w:tab w:val="left" w:pos="3060"/>
        </w:tabs>
        <w:spacing w:before="0" w:after="0"/>
        <w:jc w:val="center"/>
        <w:rPr>
          <w:sz w:val="28"/>
          <w:szCs w:val="28"/>
        </w:rPr>
      </w:pPr>
    </w:p>
    <w:p w:rsidR="006608FE" w:rsidRDefault="00A8781D" w:rsidP="00934B28">
      <w:pPr>
        <w:widowControl/>
        <w:tabs>
          <w:tab w:val="left" w:pos="306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27.10.2017 № 329-рг</w:t>
      </w:r>
    </w:p>
    <w:p w:rsidR="006608FE" w:rsidRDefault="006608FE" w:rsidP="00934B28">
      <w:pPr>
        <w:widowControl/>
        <w:tabs>
          <w:tab w:val="left" w:pos="3060"/>
        </w:tabs>
        <w:spacing w:before="0" w:after="0"/>
        <w:jc w:val="center"/>
        <w:rPr>
          <w:sz w:val="28"/>
          <w:szCs w:val="28"/>
        </w:rPr>
      </w:pPr>
    </w:p>
    <w:p w:rsidR="006608FE" w:rsidRDefault="006608FE" w:rsidP="00934B28">
      <w:pPr>
        <w:widowControl/>
        <w:tabs>
          <w:tab w:val="left" w:pos="3060"/>
        </w:tabs>
        <w:spacing w:before="0" w:after="0"/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C778FE" w:rsidRDefault="00C778FE" w:rsidP="00C778FE">
      <w:pPr>
        <w:widowControl/>
        <w:tabs>
          <w:tab w:val="left" w:pos="3060"/>
        </w:tabs>
        <w:spacing w:before="0" w:after="0"/>
        <w:jc w:val="center"/>
        <w:rPr>
          <w:sz w:val="28"/>
          <w:szCs w:val="28"/>
        </w:rPr>
      </w:pPr>
    </w:p>
    <w:p w:rsidR="001076CB" w:rsidRPr="006E1762" w:rsidRDefault="001076CB" w:rsidP="00880550">
      <w:pPr>
        <w:spacing w:line="220" w:lineRule="exact"/>
        <w:jc w:val="center"/>
        <w:rPr>
          <w:b/>
          <w:sz w:val="28"/>
          <w:szCs w:val="28"/>
        </w:rPr>
      </w:pPr>
      <w:r w:rsidRPr="00880550">
        <w:rPr>
          <w:b/>
          <w:spacing w:val="-6"/>
          <w:sz w:val="28"/>
          <w:szCs w:val="28"/>
        </w:rPr>
        <w:t>О временном прекращении движения транспортных средств по мостовому</w:t>
      </w:r>
      <w:r w:rsidRPr="006E1762">
        <w:rPr>
          <w:b/>
          <w:sz w:val="28"/>
          <w:szCs w:val="28"/>
        </w:rPr>
        <w:t xml:space="preserve"> </w:t>
      </w:r>
      <w:r w:rsidRPr="00880550">
        <w:rPr>
          <w:b/>
          <w:spacing w:val="-6"/>
          <w:sz w:val="28"/>
          <w:szCs w:val="28"/>
        </w:rPr>
        <w:t xml:space="preserve">сооружению через реку </w:t>
      </w:r>
      <w:proofErr w:type="spellStart"/>
      <w:r w:rsidRPr="00880550">
        <w:rPr>
          <w:b/>
          <w:spacing w:val="-6"/>
          <w:sz w:val="28"/>
          <w:szCs w:val="28"/>
        </w:rPr>
        <w:t>Оборля</w:t>
      </w:r>
      <w:proofErr w:type="spellEnd"/>
      <w:r w:rsidRPr="00880550">
        <w:rPr>
          <w:b/>
          <w:spacing w:val="-6"/>
          <w:sz w:val="28"/>
          <w:szCs w:val="28"/>
        </w:rPr>
        <w:t xml:space="preserve"> на </w:t>
      </w:r>
      <w:proofErr w:type="gramStart"/>
      <w:r w:rsidRPr="00880550">
        <w:rPr>
          <w:b/>
          <w:spacing w:val="-6"/>
          <w:sz w:val="28"/>
          <w:szCs w:val="28"/>
        </w:rPr>
        <w:t>км</w:t>
      </w:r>
      <w:proofErr w:type="gramEnd"/>
      <w:r w:rsidRPr="00880550">
        <w:rPr>
          <w:b/>
          <w:spacing w:val="-6"/>
          <w:sz w:val="28"/>
          <w:szCs w:val="28"/>
        </w:rPr>
        <w:t xml:space="preserve"> 33+046</w:t>
      </w:r>
      <w:r w:rsidRPr="00880550">
        <w:rPr>
          <w:spacing w:val="-6"/>
          <w:sz w:val="28"/>
          <w:szCs w:val="28"/>
        </w:rPr>
        <w:t xml:space="preserve"> </w:t>
      </w:r>
      <w:r w:rsidRPr="00880550">
        <w:rPr>
          <w:b/>
          <w:spacing w:val="-6"/>
          <w:sz w:val="28"/>
          <w:szCs w:val="28"/>
        </w:rPr>
        <w:t xml:space="preserve"> автомобильной дороги общего</w:t>
      </w:r>
      <w:r w:rsidRPr="006E1762">
        <w:rPr>
          <w:b/>
          <w:spacing w:val="-6"/>
          <w:sz w:val="28"/>
          <w:szCs w:val="28"/>
        </w:rPr>
        <w:t xml:space="preserve"> </w:t>
      </w:r>
      <w:r w:rsidRPr="00880550">
        <w:rPr>
          <w:b/>
          <w:spacing w:val="-14"/>
          <w:sz w:val="28"/>
          <w:szCs w:val="28"/>
        </w:rPr>
        <w:t xml:space="preserve">пользования межмуниципального значения </w:t>
      </w:r>
      <w:proofErr w:type="spellStart"/>
      <w:r w:rsidRPr="00880550">
        <w:rPr>
          <w:b/>
          <w:spacing w:val="-14"/>
          <w:sz w:val="28"/>
          <w:szCs w:val="28"/>
        </w:rPr>
        <w:t>Селеево</w:t>
      </w:r>
      <w:proofErr w:type="spellEnd"/>
      <w:r w:rsidRPr="00880550">
        <w:rPr>
          <w:b/>
          <w:spacing w:val="-14"/>
          <w:sz w:val="28"/>
          <w:szCs w:val="28"/>
        </w:rPr>
        <w:t xml:space="preserve"> – </w:t>
      </w:r>
      <w:proofErr w:type="spellStart"/>
      <w:r w:rsidRPr="00880550">
        <w:rPr>
          <w:b/>
          <w:spacing w:val="-14"/>
          <w:sz w:val="28"/>
          <w:szCs w:val="28"/>
        </w:rPr>
        <w:t>Воротавино</w:t>
      </w:r>
      <w:proofErr w:type="spellEnd"/>
      <w:r w:rsidRPr="00880550">
        <w:rPr>
          <w:b/>
          <w:spacing w:val="-14"/>
          <w:sz w:val="28"/>
          <w:szCs w:val="28"/>
        </w:rPr>
        <w:t xml:space="preserve"> – </w:t>
      </w:r>
      <w:proofErr w:type="spellStart"/>
      <w:r w:rsidRPr="00880550">
        <w:rPr>
          <w:b/>
          <w:spacing w:val="-14"/>
          <w:sz w:val="28"/>
          <w:szCs w:val="28"/>
        </w:rPr>
        <w:t>Каковка</w:t>
      </w:r>
      <w:proofErr w:type="spellEnd"/>
      <w:r w:rsidRPr="00880550">
        <w:rPr>
          <w:b/>
          <w:spacing w:val="-14"/>
          <w:sz w:val="28"/>
          <w:szCs w:val="28"/>
        </w:rPr>
        <w:t xml:space="preserve"> –</w:t>
      </w:r>
      <w:r w:rsidRPr="006E1762">
        <w:rPr>
          <w:b/>
          <w:spacing w:val="-10"/>
          <w:sz w:val="28"/>
          <w:szCs w:val="28"/>
        </w:rPr>
        <w:t xml:space="preserve"> </w:t>
      </w:r>
      <w:proofErr w:type="spellStart"/>
      <w:r w:rsidRPr="00880550">
        <w:rPr>
          <w:b/>
          <w:spacing w:val="-18"/>
          <w:sz w:val="28"/>
          <w:szCs w:val="28"/>
        </w:rPr>
        <w:t>Иструбище</w:t>
      </w:r>
      <w:proofErr w:type="spellEnd"/>
      <w:r w:rsidRPr="00880550">
        <w:rPr>
          <w:b/>
          <w:spacing w:val="-18"/>
          <w:sz w:val="28"/>
          <w:szCs w:val="28"/>
        </w:rPr>
        <w:t xml:space="preserve"> – </w:t>
      </w:r>
      <w:proofErr w:type="spellStart"/>
      <w:r w:rsidRPr="00880550">
        <w:rPr>
          <w:b/>
          <w:spacing w:val="-18"/>
          <w:sz w:val="28"/>
          <w:szCs w:val="28"/>
        </w:rPr>
        <w:t>Корпово</w:t>
      </w:r>
      <w:proofErr w:type="spellEnd"/>
      <w:r w:rsidRPr="00880550">
        <w:rPr>
          <w:b/>
          <w:spacing w:val="-18"/>
          <w:sz w:val="28"/>
          <w:szCs w:val="28"/>
        </w:rPr>
        <w:t xml:space="preserve"> в Холмском муниципальном районе Новгородской области</w:t>
      </w:r>
    </w:p>
    <w:p w:rsidR="00AC6BB4" w:rsidRDefault="00AC6BB4" w:rsidP="00AC6BB4">
      <w:pPr>
        <w:spacing w:before="0" w:after="0" w:line="240" w:lineRule="exact"/>
        <w:jc w:val="center"/>
        <w:rPr>
          <w:sz w:val="28"/>
        </w:rPr>
      </w:pPr>
    </w:p>
    <w:p w:rsidR="00AC6BB4" w:rsidRDefault="00AC6BB4" w:rsidP="00AC6BB4">
      <w:pPr>
        <w:jc w:val="both"/>
        <w:rPr>
          <w:sz w:val="28"/>
        </w:rPr>
      </w:pPr>
    </w:p>
    <w:p w:rsidR="001076CB" w:rsidRPr="00880550" w:rsidRDefault="001076CB" w:rsidP="00880550">
      <w:pPr>
        <w:spacing w:before="0" w:after="0" w:line="320" w:lineRule="atLeast"/>
        <w:ind w:firstLine="709"/>
        <w:jc w:val="both"/>
        <w:rPr>
          <w:spacing w:val="-8"/>
          <w:sz w:val="28"/>
          <w:szCs w:val="28"/>
        </w:rPr>
      </w:pPr>
      <w:r w:rsidRPr="00880550">
        <w:rPr>
          <w:spacing w:val="-8"/>
          <w:sz w:val="28"/>
          <w:szCs w:val="28"/>
        </w:rPr>
        <w:t xml:space="preserve">В соответствии с постановлением Администрации области от 11.03.2012 </w:t>
      </w:r>
      <w:r w:rsidR="00880550">
        <w:rPr>
          <w:spacing w:val="-8"/>
          <w:sz w:val="28"/>
          <w:szCs w:val="28"/>
        </w:rPr>
        <w:br/>
      </w:r>
      <w:r w:rsidRPr="00880550">
        <w:rPr>
          <w:spacing w:val="-8"/>
          <w:sz w:val="28"/>
          <w:szCs w:val="28"/>
        </w:rPr>
        <w:t xml:space="preserve">№ 112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значения» и в целях обеспечения безопасности дорожного движения: </w:t>
      </w:r>
    </w:p>
    <w:p w:rsidR="001076CB" w:rsidRPr="00880550" w:rsidRDefault="001076CB" w:rsidP="00880550">
      <w:pPr>
        <w:autoSpaceDE w:val="0"/>
        <w:autoSpaceDN w:val="0"/>
        <w:adjustRightInd w:val="0"/>
        <w:spacing w:before="0" w:after="0" w:line="320" w:lineRule="atLeast"/>
        <w:ind w:firstLine="709"/>
        <w:jc w:val="both"/>
        <w:rPr>
          <w:spacing w:val="-8"/>
          <w:sz w:val="28"/>
          <w:szCs w:val="28"/>
        </w:rPr>
      </w:pPr>
      <w:r w:rsidRPr="00880550">
        <w:rPr>
          <w:spacing w:val="-8"/>
          <w:sz w:val="28"/>
          <w:szCs w:val="28"/>
        </w:rPr>
        <w:t xml:space="preserve">1. Временно прекратить движение транспортных средств по мостовому сооружению через реку </w:t>
      </w:r>
      <w:proofErr w:type="spellStart"/>
      <w:r w:rsidRPr="00880550">
        <w:rPr>
          <w:spacing w:val="-8"/>
          <w:sz w:val="28"/>
          <w:szCs w:val="28"/>
        </w:rPr>
        <w:t>Оборля</w:t>
      </w:r>
      <w:proofErr w:type="spellEnd"/>
      <w:r w:rsidRPr="00880550">
        <w:rPr>
          <w:spacing w:val="-8"/>
          <w:sz w:val="28"/>
          <w:szCs w:val="28"/>
        </w:rPr>
        <w:t xml:space="preserve"> на км 33+046 автомобильной дороги общего пользования межмуниципального значения </w:t>
      </w:r>
      <w:proofErr w:type="spellStart"/>
      <w:r w:rsidRPr="00880550">
        <w:rPr>
          <w:spacing w:val="-8"/>
          <w:sz w:val="28"/>
          <w:szCs w:val="28"/>
        </w:rPr>
        <w:t>Селеево</w:t>
      </w:r>
      <w:proofErr w:type="spellEnd"/>
      <w:r w:rsidRPr="00880550">
        <w:rPr>
          <w:spacing w:val="-8"/>
          <w:sz w:val="28"/>
          <w:szCs w:val="28"/>
        </w:rPr>
        <w:t xml:space="preserve"> – </w:t>
      </w:r>
      <w:proofErr w:type="spellStart"/>
      <w:r w:rsidRPr="00880550">
        <w:rPr>
          <w:spacing w:val="-8"/>
          <w:sz w:val="28"/>
          <w:szCs w:val="28"/>
        </w:rPr>
        <w:t>Воротавино</w:t>
      </w:r>
      <w:proofErr w:type="spellEnd"/>
      <w:r w:rsidRPr="00880550">
        <w:rPr>
          <w:spacing w:val="-8"/>
          <w:sz w:val="28"/>
          <w:szCs w:val="28"/>
        </w:rPr>
        <w:t xml:space="preserve"> – </w:t>
      </w:r>
      <w:proofErr w:type="spellStart"/>
      <w:r w:rsidRPr="00880550">
        <w:rPr>
          <w:spacing w:val="-8"/>
          <w:sz w:val="28"/>
          <w:szCs w:val="28"/>
        </w:rPr>
        <w:t>Каковка</w:t>
      </w:r>
      <w:proofErr w:type="spellEnd"/>
      <w:r w:rsidRPr="00880550">
        <w:rPr>
          <w:spacing w:val="-8"/>
          <w:sz w:val="28"/>
          <w:szCs w:val="28"/>
        </w:rPr>
        <w:t xml:space="preserve"> – </w:t>
      </w:r>
      <w:proofErr w:type="spellStart"/>
      <w:r w:rsidRPr="00880550">
        <w:rPr>
          <w:spacing w:val="-8"/>
          <w:sz w:val="28"/>
          <w:szCs w:val="28"/>
        </w:rPr>
        <w:t>Иструбище</w:t>
      </w:r>
      <w:proofErr w:type="spellEnd"/>
      <w:r w:rsidRPr="00880550">
        <w:rPr>
          <w:spacing w:val="-8"/>
          <w:sz w:val="28"/>
          <w:szCs w:val="28"/>
        </w:rPr>
        <w:t xml:space="preserve"> – </w:t>
      </w:r>
      <w:proofErr w:type="spellStart"/>
      <w:r w:rsidRPr="00880550">
        <w:rPr>
          <w:spacing w:val="-8"/>
          <w:sz w:val="28"/>
          <w:szCs w:val="28"/>
        </w:rPr>
        <w:t>Корпово</w:t>
      </w:r>
      <w:proofErr w:type="spellEnd"/>
      <w:r w:rsidRPr="00880550">
        <w:rPr>
          <w:spacing w:val="-8"/>
          <w:sz w:val="28"/>
          <w:szCs w:val="28"/>
        </w:rPr>
        <w:t xml:space="preserve"> в Холмском муниципальном районе Новгородской области с 15 ноября 2017 года по 31 декабря 2018 года путем устройства временной объездной дороги и установки соответствующих дорожных знаков организации дорожного движения.</w:t>
      </w:r>
    </w:p>
    <w:p w:rsidR="001076CB" w:rsidRPr="00880550" w:rsidRDefault="001076CB" w:rsidP="00880550">
      <w:pPr>
        <w:suppressAutoHyphens/>
        <w:spacing w:before="0" w:after="0" w:line="320" w:lineRule="atLeast"/>
        <w:ind w:firstLine="709"/>
        <w:jc w:val="both"/>
        <w:rPr>
          <w:spacing w:val="-8"/>
          <w:sz w:val="28"/>
          <w:szCs w:val="28"/>
        </w:rPr>
      </w:pPr>
      <w:r w:rsidRPr="00880550">
        <w:rPr>
          <w:spacing w:val="-8"/>
          <w:sz w:val="28"/>
          <w:szCs w:val="28"/>
        </w:rPr>
        <w:t>2. Государственному областному казенному учреждению «Управление автомобильных дорог Новгородской области «</w:t>
      </w:r>
      <w:proofErr w:type="spellStart"/>
      <w:r w:rsidRPr="00880550">
        <w:rPr>
          <w:spacing w:val="-8"/>
          <w:sz w:val="28"/>
          <w:szCs w:val="28"/>
        </w:rPr>
        <w:t>Новгородавтодор</w:t>
      </w:r>
      <w:proofErr w:type="spellEnd"/>
      <w:r w:rsidRPr="00880550">
        <w:rPr>
          <w:spacing w:val="-8"/>
          <w:sz w:val="28"/>
          <w:szCs w:val="28"/>
        </w:rPr>
        <w:t>» до 27 ноября 2017 года обеспечить обустройство участков автомобильной дороги, на которой вводится временное прекращение движения транспортных средств, соответствующими дорожными знаками, в том числе информационными знаками с указанием схем объезда.</w:t>
      </w:r>
    </w:p>
    <w:p w:rsidR="001076CB" w:rsidRPr="00880550" w:rsidRDefault="001076CB" w:rsidP="00880550">
      <w:pPr>
        <w:autoSpaceDE w:val="0"/>
        <w:autoSpaceDN w:val="0"/>
        <w:adjustRightInd w:val="0"/>
        <w:spacing w:before="0" w:after="0" w:line="320" w:lineRule="atLeast"/>
        <w:ind w:firstLine="709"/>
        <w:jc w:val="both"/>
        <w:rPr>
          <w:spacing w:val="-8"/>
          <w:sz w:val="28"/>
          <w:szCs w:val="28"/>
        </w:rPr>
      </w:pPr>
      <w:r w:rsidRPr="00880550">
        <w:rPr>
          <w:spacing w:val="-8"/>
          <w:sz w:val="28"/>
          <w:szCs w:val="28"/>
        </w:rPr>
        <w:t>3. Департаменту транспорта и дорожного хозяйства Новгородской области обеспечить размещение информации о вводимых ограничениях, предусмотренных пунктом 1 распоряжения, на официальном сайте Правительства Новгородской области, а также в средствах массовой информации.</w:t>
      </w:r>
    </w:p>
    <w:p w:rsidR="001076CB" w:rsidRPr="00880550" w:rsidRDefault="001076CB" w:rsidP="00880550">
      <w:pPr>
        <w:spacing w:before="0" w:after="0" w:line="320" w:lineRule="atLeast"/>
        <w:ind w:firstLine="709"/>
        <w:jc w:val="both"/>
        <w:rPr>
          <w:spacing w:val="-8"/>
          <w:sz w:val="28"/>
          <w:szCs w:val="28"/>
          <w:lang w:eastAsia="en-US"/>
        </w:rPr>
      </w:pPr>
      <w:r w:rsidRPr="00880550">
        <w:rPr>
          <w:spacing w:val="-8"/>
          <w:sz w:val="28"/>
          <w:szCs w:val="28"/>
        </w:rPr>
        <w:t>4. Опубликовать распоряжение в газете «Новгородские ведомости».</w:t>
      </w:r>
    </w:p>
    <w:p w:rsidR="00A11E7F" w:rsidRDefault="00A11E7F" w:rsidP="00880550">
      <w:pPr>
        <w:widowControl/>
        <w:spacing w:before="0" w:after="0" w:line="220" w:lineRule="exact"/>
        <w:ind w:firstLine="709"/>
        <w:jc w:val="both"/>
        <w:rPr>
          <w:sz w:val="28"/>
          <w:szCs w:val="28"/>
        </w:rPr>
      </w:pPr>
    </w:p>
    <w:p w:rsidR="001B4166" w:rsidRDefault="001B4166" w:rsidP="00880550">
      <w:pPr>
        <w:widowControl/>
        <w:spacing w:before="0" w:after="0" w:line="220" w:lineRule="exact"/>
        <w:ind w:firstLine="709"/>
        <w:jc w:val="both"/>
        <w:rPr>
          <w:sz w:val="28"/>
          <w:szCs w:val="28"/>
        </w:rPr>
      </w:pPr>
    </w:p>
    <w:p w:rsidR="006608FE" w:rsidRDefault="006608FE" w:rsidP="00880550">
      <w:pPr>
        <w:widowControl/>
        <w:spacing w:before="0" w:after="0" w:line="220" w:lineRule="exact"/>
        <w:ind w:firstLine="709"/>
        <w:jc w:val="both"/>
        <w:rPr>
          <w:sz w:val="28"/>
          <w:szCs w:val="28"/>
        </w:rPr>
      </w:pPr>
    </w:p>
    <w:p w:rsidR="0060751B" w:rsidRDefault="0060751B" w:rsidP="00880550">
      <w:pPr>
        <w:widowControl/>
        <w:spacing w:before="0" w:after="0" w:line="220" w:lineRule="exact"/>
        <w:ind w:firstLine="709"/>
        <w:jc w:val="both"/>
        <w:rPr>
          <w:sz w:val="28"/>
          <w:szCs w:val="28"/>
        </w:rPr>
      </w:pPr>
    </w:p>
    <w:p w:rsidR="0060751B" w:rsidRDefault="0060751B" w:rsidP="00880550">
      <w:pPr>
        <w:widowControl/>
        <w:spacing w:before="0" w:after="0" w:line="220" w:lineRule="exact"/>
        <w:ind w:firstLine="709"/>
        <w:jc w:val="both"/>
        <w:rPr>
          <w:sz w:val="28"/>
          <w:szCs w:val="28"/>
        </w:rPr>
      </w:pPr>
    </w:p>
    <w:p w:rsidR="0060751B" w:rsidRDefault="0060751B" w:rsidP="00880550">
      <w:pPr>
        <w:widowControl/>
        <w:spacing w:before="0" w:after="0" w:line="220" w:lineRule="exact"/>
        <w:ind w:firstLine="709"/>
        <w:jc w:val="both"/>
        <w:rPr>
          <w:sz w:val="28"/>
          <w:szCs w:val="28"/>
        </w:rPr>
      </w:pPr>
    </w:p>
    <w:p w:rsidR="0060751B" w:rsidRPr="0060751B" w:rsidRDefault="001076CB" w:rsidP="0060751B">
      <w:pPr>
        <w:widowControl/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before="0" w:after="0" w:line="240" w:lineRule="exact"/>
        <w:textAlignment w:val="baseline"/>
        <w:rPr>
          <w:rFonts w:eastAsia="Times New Roman"/>
          <w:sz w:val="20"/>
        </w:rPr>
      </w:pPr>
      <w:r>
        <w:rPr>
          <w:rFonts w:eastAsia="Times New Roman"/>
          <w:b/>
          <w:bCs/>
          <w:sz w:val="28"/>
          <w:szCs w:val="28"/>
        </w:rPr>
        <w:t>Губернатор</w:t>
      </w:r>
      <w:r>
        <w:rPr>
          <w:rFonts w:eastAsia="Times New Roman"/>
          <w:b/>
          <w:bCs/>
          <w:sz w:val="28"/>
          <w:szCs w:val="28"/>
        </w:rPr>
        <w:br/>
      </w:r>
      <w:r w:rsidR="00A8781D">
        <w:rPr>
          <w:rFonts w:eastAsia="Times New Roman"/>
          <w:b/>
          <w:bCs/>
          <w:sz w:val="28"/>
          <w:szCs w:val="28"/>
        </w:rPr>
        <w:t>Новгородской области</w:t>
      </w:r>
      <w:r w:rsidR="0060751B" w:rsidRPr="0060751B">
        <w:rPr>
          <w:rFonts w:eastAsia="Times New Roman"/>
          <w:b/>
          <w:bCs/>
          <w:sz w:val="28"/>
          <w:szCs w:val="28"/>
        </w:rPr>
        <w:t xml:space="preserve">     А.С. Никитин</w:t>
      </w:r>
    </w:p>
    <w:sectPr w:rsidR="0060751B" w:rsidRPr="0060751B" w:rsidSect="00D53AE0">
      <w:headerReference w:type="default" r:id="rId10"/>
      <w:footerReference w:type="first" r:id="rId11"/>
      <w:pgSz w:w="11906" w:h="16838" w:code="9"/>
      <w:pgMar w:top="567" w:right="567" w:bottom="1134" w:left="1985" w:header="567" w:footer="1134" w:gutter="0"/>
      <w:paperSrc w:first="14" w:other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A1" w:rsidRDefault="00070EA1" w:rsidP="0027239F">
      <w:pPr>
        <w:widowControl/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070EA1" w:rsidRDefault="00070EA1" w:rsidP="0027239F">
      <w:pPr>
        <w:widowControl/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FE" w:rsidRPr="00701AD8" w:rsidRDefault="00AC6BB4" w:rsidP="00F61F87">
    <w:pPr>
      <w:pStyle w:val="aa"/>
      <w:ind w:right="0"/>
      <w:jc w:val="both"/>
      <w:rPr>
        <w:rFonts w:ascii="Times New Roman" w:hAnsi="Times New Roman"/>
        <w:b w:val="0"/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ив</w:t>
    </w:r>
  </w:p>
  <w:p w:rsidR="006608FE" w:rsidRPr="00701AD8" w:rsidRDefault="00AB1558" w:rsidP="00F61F87">
    <w:pPr>
      <w:pStyle w:val="aa"/>
      <w:ind w:right="0"/>
      <w:jc w:val="both"/>
      <w:rPr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 xml:space="preserve">№ </w:t>
    </w:r>
    <w:r w:rsidR="00F371CB">
      <w:rPr>
        <w:rFonts w:ascii="Times New Roman" w:hAnsi="Times New Roman"/>
        <w:b w:val="0"/>
        <w:sz w:val="28"/>
        <w:szCs w:val="28"/>
      </w:rPr>
      <w:t>0</w:t>
    </w:r>
    <w:r w:rsidR="001076CB">
      <w:rPr>
        <w:rFonts w:ascii="Times New Roman" w:hAnsi="Times New Roman"/>
        <w:b w:val="0"/>
        <w:sz w:val="28"/>
        <w:szCs w:val="28"/>
      </w:rPr>
      <w:t>325</w:t>
    </w:r>
    <w:r w:rsidR="006608FE" w:rsidRPr="00701AD8">
      <w:rPr>
        <w:rFonts w:ascii="Times New Roman" w:hAnsi="Times New Roman"/>
        <w:b w:val="0"/>
        <w:sz w:val="28"/>
        <w:szCs w:val="28"/>
      </w:rPr>
      <w:t>-р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A1" w:rsidRDefault="00070EA1" w:rsidP="0027239F">
      <w:pPr>
        <w:widowControl/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070EA1" w:rsidRDefault="00070EA1" w:rsidP="0027239F">
      <w:pPr>
        <w:widowControl/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FE" w:rsidRDefault="006608FE">
    <w:pPr>
      <w:pStyle w:val="a6"/>
      <w:jc w:val="center"/>
      <w:rPr>
        <w:sz w:val="24"/>
      </w:rPr>
    </w:pPr>
    <w:r w:rsidRPr="00F61F87">
      <w:rPr>
        <w:sz w:val="24"/>
      </w:rPr>
      <w:fldChar w:fldCharType="begin"/>
    </w:r>
    <w:r w:rsidRPr="00F61F87">
      <w:rPr>
        <w:sz w:val="24"/>
      </w:rPr>
      <w:instrText>PAGE   \* MERGEFORMAT</w:instrText>
    </w:r>
    <w:r w:rsidRPr="00F61F87">
      <w:rPr>
        <w:sz w:val="24"/>
      </w:rPr>
      <w:fldChar w:fldCharType="separate"/>
    </w:r>
    <w:r w:rsidR="00880550">
      <w:rPr>
        <w:noProof/>
        <w:sz w:val="24"/>
      </w:rPr>
      <w:t>2</w:t>
    </w:r>
    <w:r w:rsidRPr="00F61F87">
      <w:rPr>
        <w:sz w:val="24"/>
      </w:rPr>
      <w:fldChar w:fldCharType="end"/>
    </w:r>
  </w:p>
  <w:p w:rsidR="006608FE" w:rsidRPr="00F61F87" w:rsidRDefault="006608FE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698"/>
    <w:multiLevelType w:val="hybridMultilevel"/>
    <w:tmpl w:val="5B261550"/>
    <w:lvl w:ilvl="0" w:tplc="C506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502480"/>
    <w:multiLevelType w:val="hybridMultilevel"/>
    <w:tmpl w:val="0D84CA70"/>
    <w:lvl w:ilvl="0" w:tplc="C5061D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9B0229"/>
    <w:multiLevelType w:val="hybridMultilevel"/>
    <w:tmpl w:val="23F26AB2"/>
    <w:lvl w:ilvl="0" w:tplc="C5061D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EA0A45"/>
    <w:multiLevelType w:val="hybridMultilevel"/>
    <w:tmpl w:val="66B0DEDA"/>
    <w:lvl w:ilvl="0" w:tplc="C5061D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2C71DD"/>
    <w:multiLevelType w:val="hybridMultilevel"/>
    <w:tmpl w:val="028291A0"/>
    <w:lvl w:ilvl="0" w:tplc="0419000F">
      <w:start w:val="1"/>
      <w:numFmt w:val="decimal"/>
      <w:lvlText w:val="%1."/>
      <w:lvlJc w:val="left"/>
      <w:pPr>
        <w:ind w:left="2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5">
    <w:nsid w:val="0C640C2F"/>
    <w:multiLevelType w:val="multilevel"/>
    <w:tmpl w:val="26A03A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/>
      </w:rPr>
    </w:lvl>
  </w:abstractNum>
  <w:abstractNum w:abstractNumId="6">
    <w:nsid w:val="0DFB1356"/>
    <w:multiLevelType w:val="multilevel"/>
    <w:tmpl w:val="0D46B6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41E708F"/>
    <w:multiLevelType w:val="hybridMultilevel"/>
    <w:tmpl w:val="C0FCFD36"/>
    <w:lvl w:ilvl="0" w:tplc="C506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7A3F31"/>
    <w:multiLevelType w:val="multilevel"/>
    <w:tmpl w:val="F996B4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9">
    <w:nsid w:val="197F4337"/>
    <w:multiLevelType w:val="hybridMultilevel"/>
    <w:tmpl w:val="E4A635C2"/>
    <w:lvl w:ilvl="0" w:tplc="C506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8A75B5"/>
    <w:multiLevelType w:val="hybridMultilevel"/>
    <w:tmpl w:val="33D4B306"/>
    <w:lvl w:ilvl="0" w:tplc="10641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B774A13"/>
    <w:multiLevelType w:val="hybridMultilevel"/>
    <w:tmpl w:val="E8EE85EE"/>
    <w:lvl w:ilvl="0" w:tplc="C506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432B42"/>
    <w:multiLevelType w:val="hybridMultilevel"/>
    <w:tmpl w:val="E8968998"/>
    <w:lvl w:ilvl="0" w:tplc="B6D45A34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2DA458C"/>
    <w:multiLevelType w:val="hybridMultilevel"/>
    <w:tmpl w:val="E92853DA"/>
    <w:lvl w:ilvl="0" w:tplc="C506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005077"/>
    <w:multiLevelType w:val="hybridMultilevel"/>
    <w:tmpl w:val="7390E6B6"/>
    <w:lvl w:ilvl="0" w:tplc="C5061D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2913D7"/>
    <w:multiLevelType w:val="hybridMultilevel"/>
    <w:tmpl w:val="86C80CE4"/>
    <w:lvl w:ilvl="0" w:tplc="C5061D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4A1E79"/>
    <w:multiLevelType w:val="hybridMultilevel"/>
    <w:tmpl w:val="2BB8B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355A7B"/>
    <w:multiLevelType w:val="hybridMultilevel"/>
    <w:tmpl w:val="0026EEBA"/>
    <w:lvl w:ilvl="0" w:tplc="C506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3E008D"/>
    <w:multiLevelType w:val="multilevel"/>
    <w:tmpl w:val="D34A6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MS Mincho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2D0854BC"/>
    <w:multiLevelType w:val="hybridMultilevel"/>
    <w:tmpl w:val="DA382508"/>
    <w:lvl w:ilvl="0" w:tplc="C5061D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19278C"/>
    <w:multiLevelType w:val="hybridMultilevel"/>
    <w:tmpl w:val="C94CEC7E"/>
    <w:lvl w:ilvl="0" w:tplc="C5061D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8A7BD4"/>
    <w:multiLevelType w:val="hybridMultilevel"/>
    <w:tmpl w:val="A65CAFC0"/>
    <w:lvl w:ilvl="0" w:tplc="C5061D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F34745"/>
    <w:multiLevelType w:val="hybridMultilevel"/>
    <w:tmpl w:val="78EC8DAA"/>
    <w:lvl w:ilvl="0" w:tplc="3F62F9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41FB0AE8"/>
    <w:multiLevelType w:val="hybridMultilevel"/>
    <w:tmpl w:val="E6C011CE"/>
    <w:lvl w:ilvl="0" w:tplc="633C7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A76639F"/>
    <w:multiLevelType w:val="hybridMultilevel"/>
    <w:tmpl w:val="A216BFFE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C33C46"/>
    <w:multiLevelType w:val="hybridMultilevel"/>
    <w:tmpl w:val="14BE1DAA"/>
    <w:lvl w:ilvl="0" w:tplc="B0A67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9A76DF"/>
    <w:multiLevelType w:val="hybridMultilevel"/>
    <w:tmpl w:val="EC480B3A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7581328"/>
    <w:multiLevelType w:val="hybridMultilevel"/>
    <w:tmpl w:val="B2BA1612"/>
    <w:lvl w:ilvl="0" w:tplc="240C6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552632"/>
    <w:multiLevelType w:val="hybridMultilevel"/>
    <w:tmpl w:val="9754E3B0"/>
    <w:lvl w:ilvl="0" w:tplc="41B675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1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443381F"/>
    <w:multiLevelType w:val="multilevel"/>
    <w:tmpl w:val="6F4670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6191E5A"/>
    <w:multiLevelType w:val="multilevel"/>
    <w:tmpl w:val="A7A29436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0" w:hanging="2160"/>
      </w:pPr>
      <w:rPr>
        <w:rFonts w:hint="default"/>
      </w:rPr>
    </w:lvl>
  </w:abstractNum>
  <w:abstractNum w:abstractNumId="34">
    <w:nsid w:val="68D579A6"/>
    <w:multiLevelType w:val="hybridMultilevel"/>
    <w:tmpl w:val="AF8894F6"/>
    <w:lvl w:ilvl="0" w:tplc="E46CA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D747B0"/>
    <w:multiLevelType w:val="multilevel"/>
    <w:tmpl w:val="85E89C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6">
    <w:nsid w:val="6DA936A0"/>
    <w:multiLevelType w:val="hybridMultilevel"/>
    <w:tmpl w:val="FF889C12"/>
    <w:lvl w:ilvl="0" w:tplc="7436BEF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6E2D084D"/>
    <w:multiLevelType w:val="multilevel"/>
    <w:tmpl w:val="1E7CD5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8">
    <w:nsid w:val="76B67F42"/>
    <w:multiLevelType w:val="hybridMultilevel"/>
    <w:tmpl w:val="92204F18"/>
    <w:lvl w:ilvl="0" w:tplc="E38C01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203BED"/>
    <w:multiLevelType w:val="hybridMultilevel"/>
    <w:tmpl w:val="CEAA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0088"/>
    <w:multiLevelType w:val="hybridMultilevel"/>
    <w:tmpl w:val="05A61DEE"/>
    <w:lvl w:ilvl="0" w:tplc="C5061D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31"/>
  </w:num>
  <w:num w:numId="3">
    <w:abstractNumId w:val="30"/>
  </w:num>
  <w:num w:numId="4">
    <w:abstractNumId w:val="38"/>
  </w:num>
  <w:num w:numId="5">
    <w:abstractNumId w:val="6"/>
  </w:num>
  <w:num w:numId="6">
    <w:abstractNumId w:val="22"/>
  </w:num>
  <w:num w:numId="7">
    <w:abstractNumId w:val="35"/>
  </w:num>
  <w:num w:numId="8">
    <w:abstractNumId w:val="4"/>
  </w:num>
  <w:num w:numId="9">
    <w:abstractNumId w:val="10"/>
  </w:num>
  <w:num w:numId="10">
    <w:abstractNumId w:val="27"/>
  </w:num>
  <w:num w:numId="11">
    <w:abstractNumId w:val="25"/>
  </w:num>
  <w:num w:numId="12">
    <w:abstractNumId w:val="29"/>
  </w:num>
  <w:num w:numId="13">
    <w:abstractNumId w:val="12"/>
  </w:num>
  <w:num w:numId="14">
    <w:abstractNumId w:val="16"/>
  </w:num>
  <w:num w:numId="15">
    <w:abstractNumId w:val="26"/>
  </w:num>
  <w:num w:numId="16">
    <w:abstractNumId w:val="28"/>
  </w:num>
  <w:num w:numId="17">
    <w:abstractNumId w:val="9"/>
  </w:num>
  <w:num w:numId="18">
    <w:abstractNumId w:val="2"/>
  </w:num>
  <w:num w:numId="19">
    <w:abstractNumId w:val="20"/>
  </w:num>
  <w:num w:numId="20">
    <w:abstractNumId w:val="15"/>
  </w:num>
  <w:num w:numId="21">
    <w:abstractNumId w:val="7"/>
  </w:num>
  <w:num w:numId="22">
    <w:abstractNumId w:val="13"/>
  </w:num>
  <w:num w:numId="23">
    <w:abstractNumId w:val="1"/>
  </w:num>
  <w:num w:numId="24">
    <w:abstractNumId w:val="3"/>
  </w:num>
  <w:num w:numId="25">
    <w:abstractNumId w:val="19"/>
  </w:num>
  <w:num w:numId="26">
    <w:abstractNumId w:val="14"/>
  </w:num>
  <w:num w:numId="27">
    <w:abstractNumId w:val="36"/>
  </w:num>
  <w:num w:numId="28">
    <w:abstractNumId w:val="0"/>
  </w:num>
  <w:num w:numId="29">
    <w:abstractNumId w:val="40"/>
  </w:num>
  <w:num w:numId="30">
    <w:abstractNumId w:val="21"/>
  </w:num>
  <w:num w:numId="31">
    <w:abstractNumId w:val="17"/>
  </w:num>
  <w:num w:numId="32">
    <w:abstractNumId w:val="39"/>
  </w:num>
  <w:num w:numId="33">
    <w:abstractNumId w:val="11"/>
  </w:num>
  <w:num w:numId="34">
    <w:abstractNumId w:val="23"/>
  </w:num>
  <w:num w:numId="35">
    <w:abstractNumId w:val="33"/>
  </w:num>
  <w:num w:numId="36">
    <w:abstractNumId w:val="8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4"/>
  </w:num>
  <w:num w:numId="40">
    <w:abstractNumId w:val="1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3ED9"/>
    <w:rsid w:val="00004623"/>
    <w:rsid w:val="00006AB4"/>
    <w:rsid w:val="0001136B"/>
    <w:rsid w:val="00013404"/>
    <w:rsid w:val="000148F7"/>
    <w:rsid w:val="0001528D"/>
    <w:rsid w:val="00015BCD"/>
    <w:rsid w:val="0001624B"/>
    <w:rsid w:val="00022B93"/>
    <w:rsid w:val="00027D75"/>
    <w:rsid w:val="00032B7C"/>
    <w:rsid w:val="000340C9"/>
    <w:rsid w:val="00035B4E"/>
    <w:rsid w:val="000402C0"/>
    <w:rsid w:val="00040517"/>
    <w:rsid w:val="00043618"/>
    <w:rsid w:val="00044D81"/>
    <w:rsid w:val="0004739E"/>
    <w:rsid w:val="00050BEF"/>
    <w:rsid w:val="00053519"/>
    <w:rsid w:val="000548DA"/>
    <w:rsid w:val="00054CC7"/>
    <w:rsid w:val="00057C8E"/>
    <w:rsid w:val="00057E79"/>
    <w:rsid w:val="0006144A"/>
    <w:rsid w:val="00064358"/>
    <w:rsid w:val="00064CD3"/>
    <w:rsid w:val="00065AB8"/>
    <w:rsid w:val="00065C9C"/>
    <w:rsid w:val="000709B9"/>
    <w:rsid w:val="00070B26"/>
    <w:rsid w:val="00070EA1"/>
    <w:rsid w:val="00076ACF"/>
    <w:rsid w:val="0008088C"/>
    <w:rsid w:val="000816C6"/>
    <w:rsid w:val="00083428"/>
    <w:rsid w:val="000856E4"/>
    <w:rsid w:val="00085718"/>
    <w:rsid w:val="00094F00"/>
    <w:rsid w:val="00095620"/>
    <w:rsid w:val="000A3838"/>
    <w:rsid w:val="000A73A0"/>
    <w:rsid w:val="000B10E9"/>
    <w:rsid w:val="000B1514"/>
    <w:rsid w:val="000B1C36"/>
    <w:rsid w:val="000B27F4"/>
    <w:rsid w:val="000B4D20"/>
    <w:rsid w:val="000B4FD1"/>
    <w:rsid w:val="000B5EF5"/>
    <w:rsid w:val="000C0EB2"/>
    <w:rsid w:val="000C28A8"/>
    <w:rsid w:val="000C6D15"/>
    <w:rsid w:val="000D0FEB"/>
    <w:rsid w:val="000D24BF"/>
    <w:rsid w:val="000D65DF"/>
    <w:rsid w:val="000D6BF1"/>
    <w:rsid w:val="000E0447"/>
    <w:rsid w:val="000E28BE"/>
    <w:rsid w:val="000E4C40"/>
    <w:rsid w:val="000E7778"/>
    <w:rsid w:val="000F2F26"/>
    <w:rsid w:val="000F33B1"/>
    <w:rsid w:val="000F471A"/>
    <w:rsid w:val="000F56BE"/>
    <w:rsid w:val="000F739B"/>
    <w:rsid w:val="00100067"/>
    <w:rsid w:val="001012A6"/>
    <w:rsid w:val="00102566"/>
    <w:rsid w:val="00104ACE"/>
    <w:rsid w:val="001050A8"/>
    <w:rsid w:val="00106617"/>
    <w:rsid w:val="001076CB"/>
    <w:rsid w:val="001111B3"/>
    <w:rsid w:val="00112FAE"/>
    <w:rsid w:val="00113F01"/>
    <w:rsid w:val="00114B6C"/>
    <w:rsid w:val="0012010C"/>
    <w:rsid w:val="00123A0C"/>
    <w:rsid w:val="00124361"/>
    <w:rsid w:val="00124833"/>
    <w:rsid w:val="00130EDA"/>
    <w:rsid w:val="001314FA"/>
    <w:rsid w:val="00134526"/>
    <w:rsid w:val="00137A8C"/>
    <w:rsid w:val="00142857"/>
    <w:rsid w:val="00143982"/>
    <w:rsid w:val="00144E48"/>
    <w:rsid w:val="00147634"/>
    <w:rsid w:val="00150F70"/>
    <w:rsid w:val="00152E32"/>
    <w:rsid w:val="0015389F"/>
    <w:rsid w:val="00153EFD"/>
    <w:rsid w:val="001601AE"/>
    <w:rsid w:val="00160D84"/>
    <w:rsid w:val="0016334F"/>
    <w:rsid w:val="00164103"/>
    <w:rsid w:val="0016597D"/>
    <w:rsid w:val="001665E1"/>
    <w:rsid w:val="001722FA"/>
    <w:rsid w:val="0017376F"/>
    <w:rsid w:val="00173861"/>
    <w:rsid w:val="001767E9"/>
    <w:rsid w:val="0017747D"/>
    <w:rsid w:val="00183D2E"/>
    <w:rsid w:val="00186305"/>
    <w:rsid w:val="00190A9F"/>
    <w:rsid w:val="00191134"/>
    <w:rsid w:val="0019386A"/>
    <w:rsid w:val="0019596A"/>
    <w:rsid w:val="001968D4"/>
    <w:rsid w:val="001977CA"/>
    <w:rsid w:val="001A038B"/>
    <w:rsid w:val="001A0838"/>
    <w:rsid w:val="001A20A3"/>
    <w:rsid w:val="001A32CF"/>
    <w:rsid w:val="001A3A84"/>
    <w:rsid w:val="001A3FC1"/>
    <w:rsid w:val="001A5F4D"/>
    <w:rsid w:val="001B04B8"/>
    <w:rsid w:val="001B4166"/>
    <w:rsid w:val="001B60CF"/>
    <w:rsid w:val="001B7850"/>
    <w:rsid w:val="001C075A"/>
    <w:rsid w:val="001C419C"/>
    <w:rsid w:val="001C67A7"/>
    <w:rsid w:val="001C6CC9"/>
    <w:rsid w:val="001D4112"/>
    <w:rsid w:val="001D42AE"/>
    <w:rsid w:val="001D45FB"/>
    <w:rsid w:val="001D4CBB"/>
    <w:rsid w:val="001D57EB"/>
    <w:rsid w:val="001D7DD1"/>
    <w:rsid w:val="001E1AAB"/>
    <w:rsid w:val="001E5D91"/>
    <w:rsid w:val="001F1E04"/>
    <w:rsid w:val="001F2F97"/>
    <w:rsid w:val="001F44A0"/>
    <w:rsid w:val="001F627E"/>
    <w:rsid w:val="001F79A3"/>
    <w:rsid w:val="001F7FED"/>
    <w:rsid w:val="0020039C"/>
    <w:rsid w:val="002055A9"/>
    <w:rsid w:val="00210EB8"/>
    <w:rsid w:val="0021517F"/>
    <w:rsid w:val="00215CD5"/>
    <w:rsid w:val="002169F1"/>
    <w:rsid w:val="00217B25"/>
    <w:rsid w:val="00217CFB"/>
    <w:rsid w:val="002259EA"/>
    <w:rsid w:val="00226617"/>
    <w:rsid w:val="00230817"/>
    <w:rsid w:val="0023113C"/>
    <w:rsid w:val="00231B21"/>
    <w:rsid w:val="00231C51"/>
    <w:rsid w:val="00233D94"/>
    <w:rsid w:val="002348AA"/>
    <w:rsid w:val="002377DD"/>
    <w:rsid w:val="0024227F"/>
    <w:rsid w:val="0024249E"/>
    <w:rsid w:val="002441F3"/>
    <w:rsid w:val="0024428B"/>
    <w:rsid w:val="00244BEF"/>
    <w:rsid w:val="00245099"/>
    <w:rsid w:val="002452C0"/>
    <w:rsid w:val="00245F36"/>
    <w:rsid w:val="00246388"/>
    <w:rsid w:val="00246675"/>
    <w:rsid w:val="00247043"/>
    <w:rsid w:val="00247F43"/>
    <w:rsid w:val="00254E1E"/>
    <w:rsid w:val="002568E8"/>
    <w:rsid w:val="00260420"/>
    <w:rsid w:val="002613D6"/>
    <w:rsid w:val="00263686"/>
    <w:rsid w:val="0027239F"/>
    <w:rsid w:val="00272CEC"/>
    <w:rsid w:val="00274E7E"/>
    <w:rsid w:val="00276E04"/>
    <w:rsid w:val="00282AB7"/>
    <w:rsid w:val="00283EF1"/>
    <w:rsid w:val="00285872"/>
    <w:rsid w:val="002900A3"/>
    <w:rsid w:val="0029088D"/>
    <w:rsid w:val="00292AF6"/>
    <w:rsid w:val="002942F8"/>
    <w:rsid w:val="00294363"/>
    <w:rsid w:val="0029670D"/>
    <w:rsid w:val="002A1547"/>
    <w:rsid w:val="002A2F03"/>
    <w:rsid w:val="002A37E7"/>
    <w:rsid w:val="002A6C04"/>
    <w:rsid w:val="002B2375"/>
    <w:rsid w:val="002B592E"/>
    <w:rsid w:val="002C1E73"/>
    <w:rsid w:val="002C44C1"/>
    <w:rsid w:val="002D1479"/>
    <w:rsid w:val="002D15D4"/>
    <w:rsid w:val="002D23CC"/>
    <w:rsid w:val="002D2EE7"/>
    <w:rsid w:val="002E6859"/>
    <w:rsid w:val="002E72AE"/>
    <w:rsid w:val="002E7E5F"/>
    <w:rsid w:val="002F19B6"/>
    <w:rsid w:val="002F466D"/>
    <w:rsid w:val="00300D74"/>
    <w:rsid w:val="00300F0E"/>
    <w:rsid w:val="003061B6"/>
    <w:rsid w:val="00306FA9"/>
    <w:rsid w:val="00307090"/>
    <w:rsid w:val="00310192"/>
    <w:rsid w:val="00310F21"/>
    <w:rsid w:val="00313353"/>
    <w:rsid w:val="0031573C"/>
    <w:rsid w:val="00320D72"/>
    <w:rsid w:val="0032122C"/>
    <w:rsid w:val="003256AE"/>
    <w:rsid w:val="00326198"/>
    <w:rsid w:val="00327D3E"/>
    <w:rsid w:val="0033351E"/>
    <w:rsid w:val="00335765"/>
    <w:rsid w:val="00336E9E"/>
    <w:rsid w:val="003440EC"/>
    <w:rsid w:val="00347BC4"/>
    <w:rsid w:val="00350C34"/>
    <w:rsid w:val="00350CFE"/>
    <w:rsid w:val="00351FD6"/>
    <w:rsid w:val="003531C9"/>
    <w:rsid w:val="00353464"/>
    <w:rsid w:val="00355615"/>
    <w:rsid w:val="0035655E"/>
    <w:rsid w:val="00356700"/>
    <w:rsid w:val="003622E4"/>
    <w:rsid w:val="0036307A"/>
    <w:rsid w:val="003632E6"/>
    <w:rsid w:val="0036429B"/>
    <w:rsid w:val="0037102B"/>
    <w:rsid w:val="00373D02"/>
    <w:rsid w:val="00373FF5"/>
    <w:rsid w:val="003749A5"/>
    <w:rsid w:val="0037657D"/>
    <w:rsid w:val="00376A7F"/>
    <w:rsid w:val="003772E1"/>
    <w:rsid w:val="00381281"/>
    <w:rsid w:val="003834E3"/>
    <w:rsid w:val="00384AE5"/>
    <w:rsid w:val="00384C90"/>
    <w:rsid w:val="00384E2C"/>
    <w:rsid w:val="00386B78"/>
    <w:rsid w:val="00390143"/>
    <w:rsid w:val="00390772"/>
    <w:rsid w:val="00393CFF"/>
    <w:rsid w:val="00394436"/>
    <w:rsid w:val="003A05E9"/>
    <w:rsid w:val="003A18AD"/>
    <w:rsid w:val="003A2CAD"/>
    <w:rsid w:val="003A7AA1"/>
    <w:rsid w:val="003B02BC"/>
    <w:rsid w:val="003B04D7"/>
    <w:rsid w:val="003B07A1"/>
    <w:rsid w:val="003B0F7F"/>
    <w:rsid w:val="003B1FA2"/>
    <w:rsid w:val="003B3321"/>
    <w:rsid w:val="003B3418"/>
    <w:rsid w:val="003B53A2"/>
    <w:rsid w:val="003B75AE"/>
    <w:rsid w:val="003C05C7"/>
    <w:rsid w:val="003C1201"/>
    <w:rsid w:val="003C19DD"/>
    <w:rsid w:val="003C362C"/>
    <w:rsid w:val="003C679A"/>
    <w:rsid w:val="003D0DDA"/>
    <w:rsid w:val="003D12F0"/>
    <w:rsid w:val="003D17CF"/>
    <w:rsid w:val="003D1AF2"/>
    <w:rsid w:val="003D4ACA"/>
    <w:rsid w:val="003D66AB"/>
    <w:rsid w:val="003D68BB"/>
    <w:rsid w:val="003E2EC7"/>
    <w:rsid w:val="003F375D"/>
    <w:rsid w:val="003F48C0"/>
    <w:rsid w:val="00403CA5"/>
    <w:rsid w:val="00403E92"/>
    <w:rsid w:val="00403F37"/>
    <w:rsid w:val="00404160"/>
    <w:rsid w:val="00404F2D"/>
    <w:rsid w:val="004062C1"/>
    <w:rsid w:val="00410769"/>
    <w:rsid w:val="00410FFD"/>
    <w:rsid w:val="00413BC6"/>
    <w:rsid w:val="00413EEB"/>
    <w:rsid w:val="004161C9"/>
    <w:rsid w:val="004207D2"/>
    <w:rsid w:val="004225B7"/>
    <w:rsid w:val="00424F38"/>
    <w:rsid w:val="00425C08"/>
    <w:rsid w:val="0043010D"/>
    <w:rsid w:val="0043131C"/>
    <w:rsid w:val="00432C53"/>
    <w:rsid w:val="00434762"/>
    <w:rsid w:val="0043577A"/>
    <w:rsid w:val="00437D84"/>
    <w:rsid w:val="00437F10"/>
    <w:rsid w:val="00441C94"/>
    <w:rsid w:val="00443E51"/>
    <w:rsid w:val="00447347"/>
    <w:rsid w:val="004502F4"/>
    <w:rsid w:val="00455F4B"/>
    <w:rsid w:val="004617AC"/>
    <w:rsid w:val="00462848"/>
    <w:rsid w:val="00463F21"/>
    <w:rsid w:val="004644E1"/>
    <w:rsid w:val="00467F6B"/>
    <w:rsid w:val="0047059C"/>
    <w:rsid w:val="004708C1"/>
    <w:rsid w:val="0047383E"/>
    <w:rsid w:val="00473A43"/>
    <w:rsid w:val="004828E2"/>
    <w:rsid w:val="00482A02"/>
    <w:rsid w:val="00484660"/>
    <w:rsid w:val="00485B75"/>
    <w:rsid w:val="00491D93"/>
    <w:rsid w:val="004970D4"/>
    <w:rsid w:val="004A0667"/>
    <w:rsid w:val="004A12C0"/>
    <w:rsid w:val="004A1811"/>
    <w:rsid w:val="004A190A"/>
    <w:rsid w:val="004B1A6D"/>
    <w:rsid w:val="004B47D3"/>
    <w:rsid w:val="004B5CEB"/>
    <w:rsid w:val="004C09EB"/>
    <w:rsid w:val="004C161F"/>
    <w:rsid w:val="004C4895"/>
    <w:rsid w:val="004C4DC0"/>
    <w:rsid w:val="004C5497"/>
    <w:rsid w:val="004C5896"/>
    <w:rsid w:val="004D07EA"/>
    <w:rsid w:val="004D583F"/>
    <w:rsid w:val="004D5D33"/>
    <w:rsid w:val="004D6A00"/>
    <w:rsid w:val="004E04F2"/>
    <w:rsid w:val="004E055E"/>
    <w:rsid w:val="004E1E03"/>
    <w:rsid w:val="004E338B"/>
    <w:rsid w:val="004E43CC"/>
    <w:rsid w:val="004E4501"/>
    <w:rsid w:val="004E6585"/>
    <w:rsid w:val="004E6D18"/>
    <w:rsid w:val="004F03D7"/>
    <w:rsid w:val="004F253B"/>
    <w:rsid w:val="004F2590"/>
    <w:rsid w:val="004F6491"/>
    <w:rsid w:val="00506CF6"/>
    <w:rsid w:val="0050757D"/>
    <w:rsid w:val="00511F9A"/>
    <w:rsid w:val="00513F58"/>
    <w:rsid w:val="005143DA"/>
    <w:rsid w:val="0052074C"/>
    <w:rsid w:val="0052407F"/>
    <w:rsid w:val="00524BB5"/>
    <w:rsid w:val="0052557F"/>
    <w:rsid w:val="005268F3"/>
    <w:rsid w:val="005300ED"/>
    <w:rsid w:val="005326D8"/>
    <w:rsid w:val="00533953"/>
    <w:rsid w:val="005341C9"/>
    <w:rsid w:val="00536BD3"/>
    <w:rsid w:val="0054468E"/>
    <w:rsid w:val="00546B6E"/>
    <w:rsid w:val="00546E83"/>
    <w:rsid w:val="00547ED4"/>
    <w:rsid w:val="00555008"/>
    <w:rsid w:val="00555D36"/>
    <w:rsid w:val="0055688F"/>
    <w:rsid w:val="00573C71"/>
    <w:rsid w:val="00574291"/>
    <w:rsid w:val="00574A4B"/>
    <w:rsid w:val="00583DB7"/>
    <w:rsid w:val="005A5115"/>
    <w:rsid w:val="005A62EB"/>
    <w:rsid w:val="005B01E7"/>
    <w:rsid w:val="005B142F"/>
    <w:rsid w:val="005B1C05"/>
    <w:rsid w:val="005B35E9"/>
    <w:rsid w:val="005B5877"/>
    <w:rsid w:val="005C01F3"/>
    <w:rsid w:val="005C5340"/>
    <w:rsid w:val="005C55BD"/>
    <w:rsid w:val="005C5EC6"/>
    <w:rsid w:val="005D0100"/>
    <w:rsid w:val="005D1D7D"/>
    <w:rsid w:val="005D315D"/>
    <w:rsid w:val="005E0F56"/>
    <w:rsid w:val="005E16EE"/>
    <w:rsid w:val="005E3F68"/>
    <w:rsid w:val="005E59AB"/>
    <w:rsid w:val="005E69C7"/>
    <w:rsid w:val="005E6AED"/>
    <w:rsid w:val="005E795A"/>
    <w:rsid w:val="005F469D"/>
    <w:rsid w:val="005F7459"/>
    <w:rsid w:val="005F74BA"/>
    <w:rsid w:val="00600A50"/>
    <w:rsid w:val="00602577"/>
    <w:rsid w:val="0060269B"/>
    <w:rsid w:val="00603F6E"/>
    <w:rsid w:val="00604168"/>
    <w:rsid w:val="0060751B"/>
    <w:rsid w:val="00610AE7"/>
    <w:rsid w:val="006112D7"/>
    <w:rsid w:val="00620DDE"/>
    <w:rsid w:val="00620FBA"/>
    <w:rsid w:val="006220D3"/>
    <w:rsid w:val="00623A45"/>
    <w:rsid w:val="00625549"/>
    <w:rsid w:val="00627122"/>
    <w:rsid w:val="006306E5"/>
    <w:rsid w:val="00636A45"/>
    <w:rsid w:val="0064212C"/>
    <w:rsid w:val="00642C38"/>
    <w:rsid w:val="00645879"/>
    <w:rsid w:val="006501C1"/>
    <w:rsid w:val="00650FB6"/>
    <w:rsid w:val="006514BE"/>
    <w:rsid w:val="00653DFA"/>
    <w:rsid w:val="00660112"/>
    <w:rsid w:val="00660574"/>
    <w:rsid w:val="006608FE"/>
    <w:rsid w:val="00661748"/>
    <w:rsid w:val="00664A79"/>
    <w:rsid w:val="00665C4F"/>
    <w:rsid w:val="006671DC"/>
    <w:rsid w:val="00667BFA"/>
    <w:rsid w:val="00670C39"/>
    <w:rsid w:val="00673E15"/>
    <w:rsid w:val="00674979"/>
    <w:rsid w:val="00675DD8"/>
    <w:rsid w:val="00680FEE"/>
    <w:rsid w:val="006830FD"/>
    <w:rsid w:val="0068343D"/>
    <w:rsid w:val="00684478"/>
    <w:rsid w:val="00687324"/>
    <w:rsid w:val="0068795C"/>
    <w:rsid w:val="00687E9C"/>
    <w:rsid w:val="0069279D"/>
    <w:rsid w:val="00696AD9"/>
    <w:rsid w:val="006A051B"/>
    <w:rsid w:val="006A0628"/>
    <w:rsid w:val="006A25D4"/>
    <w:rsid w:val="006A43FA"/>
    <w:rsid w:val="006A476B"/>
    <w:rsid w:val="006A4BE7"/>
    <w:rsid w:val="006A51C2"/>
    <w:rsid w:val="006A5D91"/>
    <w:rsid w:val="006A7C14"/>
    <w:rsid w:val="006B42F1"/>
    <w:rsid w:val="006B51AB"/>
    <w:rsid w:val="006B59B5"/>
    <w:rsid w:val="006B5B3F"/>
    <w:rsid w:val="006B5B64"/>
    <w:rsid w:val="006B75FC"/>
    <w:rsid w:val="006B7D82"/>
    <w:rsid w:val="006C4548"/>
    <w:rsid w:val="006C4E56"/>
    <w:rsid w:val="006C5604"/>
    <w:rsid w:val="006C7283"/>
    <w:rsid w:val="006C74C0"/>
    <w:rsid w:val="006D2C26"/>
    <w:rsid w:val="006D4736"/>
    <w:rsid w:val="006D5A91"/>
    <w:rsid w:val="006D72E1"/>
    <w:rsid w:val="006E01CA"/>
    <w:rsid w:val="006F368A"/>
    <w:rsid w:val="006F6D6D"/>
    <w:rsid w:val="0070106C"/>
    <w:rsid w:val="00701AD8"/>
    <w:rsid w:val="00702C69"/>
    <w:rsid w:val="00703ECD"/>
    <w:rsid w:val="00707105"/>
    <w:rsid w:val="00710A8A"/>
    <w:rsid w:val="00711905"/>
    <w:rsid w:val="00711A69"/>
    <w:rsid w:val="00712C51"/>
    <w:rsid w:val="007150E6"/>
    <w:rsid w:val="00715C47"/>
    <w:rsid w:val="00716ACB"/>
    <w:rsid w:val="00722F79"/>
    <w:rsid w:val="00723B40"/>
    <w:rsid w:val="0072462C"/>
    <w:rsid w:val="00724B31"/>
    <w:rsid w:val="00724F14"/>
    <w:rsid w:val="00725658"/>
    <w:rsid w:val="0073057F"/>
    <w:rsid w:val="00734C3A"/>
    <w:rsid w:val="00746D31"/>
    <w:rsid w:val="007515F6"/>
    <w:rsid w:val="00754546"/>
    <w:rsid w:val="00754FE2"/>
    <w:rsid w:val="00756415"/>
    <w:rsid w:val="007567A0"/>
    <w:rsid w:val="00757E30"/>
    <w:rsid w:val="00764545"/>
    <w:rsid w:val="00767AEA"/>
    <w:rsid w:val="00767B76"/>
    <w:rsid w:val="00770718"/>
    <w:rsid w:val="00773A8A"/>
    <w:rsid w:val="00773D4F"/>
    <w:rsid w:val="00775060"/>
    <w:rsid w:val="007750D1"/>
    <w:rsid w:val="00783C08"/>
    <w:rsid w:val="00786F3B"/>
    <w:rsid w:val="007921D8"/>
    <w:rsid w:val="00792737"/>
    <w:rsid w:val="00793E27"/>
    <w:rsid w:val="007A235E"/>
    <w:rsid w:val="007A3E1F"/>
    <w:rsid w:val="007A565E"/>
    <w:rsid w:val="007A5B60"/>
    <w:rsid w:val="007B095F"/>
    <w:rsid w:val="007B48CB"/>
    <w:rsid w:val="007B5B4B"/>
    <w:rsid w:val="007B7470"/>
    <w:rsid w:val="007C1505"/>
    <w:rsid w:val="007C17EF"/>
    <w:rsid w:val="007C4FD9"/>
    <w:rsid w:val="007D2696"/>
    <w:rsid w:val="007D68F3"/>
    <w:rsid w:val="007D6AEB"/>
    <w:rsid w:val="007D6B65"/>
    <w:rsid w:val="007E0FA5"/>
    <w:rsid w:val="007E18C4"/>
    <w:rsid w:val="007E301D"/>
    <w:rsid w:val="007E3EFE"/>
    <w:rsid w:val="007E5256"/>
    <w:rsid w:val="007E6559"/>
    <w:rsid w:val="007F5170"/>
    <w:rsid w:val="0080005F"/>
    <w:rsid w:val="0080006A"/>
    <w:rsid w:val="0080029F"/>
    <w:rsid w:val="00801EEB"/>
    <w:rsid w:val="0080457E"/>
    <w:rsid w:val="0080460E"/>
    <w:rsid w:val="00805A64"/>
    <w:rsid w:val="0080652A"/>
    <w:rsid w:val="00806B44"/>
    <w:rsid w:val="00806D4E"/>
    <w:rsid w:val="008078BC"/>
    <w:rsid w:val="00814D48"/>
    <w:rsid w:val="0082069B"/>
    <w:rsid w:val="00822A1C"/>
    <w:rsid w:val="0082375C"/>
    <w:rsid w:val="00825126"/>
    <w:rsid w:val="008252C4"/>
    <w:rsid w:val="00830E64"/>
    <w:rsid w:val="0083135A"/>
    <w:rsid w:val="00833A12"/>
    <w:rsid w:val="0083679F"/>
    <w:rsid w:val="008418D3"/>
    <w:rsid w:val="0084225E"/>
    <w:rsid w:val="0084482C"/>
    <w:rsid w:val="00846EB8"/>
    <w:rsid w:val="00846F9C"/>
    <w:rsid w:val="00852DF0"/>
    <w:rsid w:val="008543FC"/>
    <w:rsid w:val="00854FC6"/>
    <w:rsid w:val="0085545F"/>
    <w:rsid w:val="00857A32"/>
    <w:rsid w:val="00857CFD"/>
    <w:rsid w:val="00857F95"/>
    <w:rsid w:val="00860FD2"/>
    <w:rsid w:val="00866999"/>
    <w:rsid w:val="00871B00"/>
    <w:rsid w:val="008725C3"/>
    <w:rsid w:val="008739FA"/>
    <w:rsid w:val="00877F1F"/>
    <w:rsid w:val="00880550"/>
    <w:rsid w:val="008812F2"/>
    <w:rsid w:val="008821AD"/>
    <w:rsid w:val="00882B7B"/>
    <w:rsid w:val="00883DAA"/>
    <w:rsid w:val="00885568"/>
    <w:rsid w:val="00885A27"/>
    <w:rsid w:val="00891B51"/>
    <w:rsid w:val="00892447"/>
    <w:rsid w:val="00894962"/>
    <w:rsid w:val="00895A2A"/>
    <w:rsid w:val="00896FC7"/>
    <w:rsid w:val="008A20A3"/>
    <w:rsid w:val="008A53D7"/>
    <w:rsid w:val="008A59C8"/>
    <w:rsid w:val="008B0C61"/>
    <w:rsid w:val="008B1480"/>
    <w:rsid w:val="008B370F"/>
    <w:rsid w:val="008B3B84"/>
    <w:rsid w:val="008B3C0D"/>
    <w:rsid w:val="008C0D9A"/>
    <w:rsid w:val="008C1A0E"/>
    <w:rsid w:val="008C416B"/>
    <w:rsid w:val="008C47F5"/>
    <w:rsid w:val="008C489D"/>
    <w:rsid w:val="008C634A"/>
    <w:rsid w:val="008C65C8"/>
    <w:rsid w:val="008C683F"/>
    <w:rsid w:val="008D14B3"/>
    <w:rsid w:val="008D1ED8"/>
    <w:rsid w:val="008D24B9"/>
    <w:rsid w:val="008D3E4A"/>
    <w:rsid w:val="008D59BA"/>
    <w:rsid w:val="008E4914"/>
    <w:rsid w:val="008E586A"/>
    <w:rsid w:val="008E62D8"/>
    <w:rsid w:val="008F5B62"/>
    <w:rsid w:val="008F6544"/>
    <w:rsid w:val="0090148B"/>
    <w:rsid w:val="00905181"/>
    <w:rsid w:val="00906213"/>
    <w:rsid w:val="00910490"/>
    <w:rsid w:val="009135EB"/>
    <w:rsid w:val="00923C11"/>
    <w:rsid w:val="009240E1"/>
    <w:rsid w:val="00927A9A"/>
    <w:rsid w:val="00933053"/>
    <w:rsid w:val="0093445D"/>
    <w:rsid w:val="00934B28"/>
    <w:rsid w:val="00940262"/>
    <w:rsid w:val="009404AA"/>
    <w:rsid w:val="00941E13"/>
    <w:rsid w:val="00943AA0"/>
    <w:rsid w:val="00945087"/>
    <w:rsid w:val="0094670A"/>
    <w:rsid w:val="0094687A"/>
    <w:rsid w:val="00953213"/>
    <w:rsid w:val="00953C8F"/>
    <w:rsid w:val="00955C95"/>
    <w:rsid w:val="00962CC8"/>
    <w:rsid w:val="009651BF"/>
    <w:rsid w:val="00970E6D"/>
    <w:rsid w:val="00973AD0"/>
    <w:rsid w:val="009743DF"/>
    <w:rsid w:val="00974AB3"/>
    <w:rsid w:val="00976C8E"/>
    <w:rsid w:val="00983F71"/>
    <w:rsid w:val="0098599C"/>
    <w:rsid w:val="00992B76"/>
    <w:rsid w:val="00993FA9"/>
    <w:rsid w:val="00995704"/>
    <w:rsid w:val="00996CBE"/>
    <w:rsid w:val="009978B1"/>
    <w:rsid w:val="009A24E4"/>
    <w:rsid w:val="009A3F4F"/>
    <w:rsid w:val="009A5949"/>
    <w:rsid w:val="009A5BB8"/>
    <w:rsid w:val="009B3D4C"/>
    <w:rsid w:val="009B4A95"/>
    <w:rsid w:val="009B513E"/>
    <w:rsid w:val="009B58DE"/>
    <w:rsid w:val="009C21F0"/>
    <w:rsid w:val="009C2D12"/>
    <w:rsid w:val="009C3D3F"/>
    <w:rsid w:val="009C4AD6"/>
    <w:rsid w:val="009C7A15"/>
    <w:rsid w:val="009E1730"/>
    <w:rsid w:val="009E56FD"/>
    <w:rsid w:val="009E6A5E"/>
    <w:rsid w:val="009E75A2"/>
    <w:rsid w:val="009F137A"/>
    <w:rsid w:val="009F4454"/>
    <w:rsid w:val="009F4617"/>
    <w:rsid w:val="009F6109"/>
    <w:rsid w:val="009F6570"/>
    <w:rsid w:val="00A00C05"/>
    <w:rsid w:val="00A00E36"/>
    <w:rsid w:val="00A0186D"/>
    <w:rsid w:val="00A01E3A"/>
    <w:rsid w:val="00A01E8F"/>
    <w:rsid w:val="00A03507"/>
    <w:rsid w:val="00A04037"/>
    <w:rsid w:val="00A0521D"/>
    <w:rsid w:val="00A11619"/>
    <w:rsid w:val="00A11E7F"/>
    <w:rsid w:val="00A1214A"/>
    <w:rsid w:val="00A124C2"/>
    <w:rsid w:val="00A132B2"/>
    <w:rsid w:val="00A1593E"/>
    <w:rsid w:val="00A16552"/>
    <w:rsid w:val="00A25D29"/>
    <w:rsid w:val="00A307E1"/>
    <w:rsid w:val="00A30FFC"/>
    <w:rsid w:val="00A316F5"/>
    <w:rsid w:val="00A3174E"/>
    <w:rsid w:val="00A370D0"/>
    <w:rsid w:val="00A40ADB"/>
    <w:rsid w:val="00A40B1D"/>
    <w:rsid w:val="00A40F1A"/>
    <w:rsid w:val="00A4132C"/>
    <w:rsid w:val="00A419D2"/>
    <w:rsid w:val="00A4288A"/>
    <w:rsid w:val="00A42BF1"/>
    <w:rsid w:val="00A46C7A"/>
    <w:rsid w:val="00A476B1"/>
    <w:rsid w:val="00A50299"/>
    <w:rsid w:val="00A5110E"/>
    <w:rsid w:val="00A5492B"/>
    <w:rsid w:val="00A55E65"/>
    <w:rsid w:val="00A56D3C"/>
    <w:rsid w:val="00A61C0D"/>
    <w:rsid w:val="00A630F3"/>
    <w:rsid w:val="00A634B5"/>
    <w:rsid w:val="00A63F76"/>
    <w:rsid w:val="00A64216"/>
    <w:rsid w:val="00A655B1"/>
    <w:rsid w:val="00A65D1E"/>
    <w:rsid w:val="00A737A5"/>
    <w:rsid w:val="00A7442D"/>
    <w:rsid w:val="00A7745F"/>
    <w:rsid w:val="00A82331"/>
    <w:rsid w:val="00A823E1"/>
    <w:rsid w:val="00A82479"/>
    <w:rsid w:val="00A8771C"/>
    <w:rsid w:val="00A8781D"/>
    <w:rsid w:val="00A87E98"/>
    <w:rsid w:val="00A93F82"/>
    <w:rsid w:val="00A96590"/>
    <w:rsid w:val="00A977E6"/>
    <w:rsid w:val="00AA3AE9"/>
    <w:rsid w:val="00AA46B4"/>
    <w:rsid w:val="00AA5F2E"/>
    <w:rsid w:val="00AB0BC3"/>
    <w:rsid w:val="00AB1558"/>
    <w:rsid w:val="00AB2040"/>
    <w:rsid w:val="00AB219E"/>
    <w:rsid w:val="00AB3133"/>
    <w:rsid w:val="00AB541F"/>
    <w:rsid w:val="00AB6C48"/>
    <w:rsid w:val="00AC13F3"/>
    <w:rsid w:val="00AC44EA"/>
    <w:rsid w:val="00AC5859"/>
    <w:rsid w:val="00AC6AAC"/>
    <w:rsid w:val="00AC6BB4"/>
    <w:rsid w:val="00AD0052"/>
    <w:rsid w:val="00AD00CA"/>
    <w:rsid w:val="00AD0366"/>
    <w:rsid w:val="00AD0B10"/>
    <w:rsid w:val="00AD1C7D"/>
    <w:rsid w:val="00AD25A4"/>
    <w:rsid w:val="00AD37EC"/>
    <w:rsid w:val="00AD4D6C"/>
    <w:rsid w:val="00AD5499"/>
    <w:rsid w:val="00AD644A"/>
    <w:rsid w:val="00AE3E10"/>
    <w:rsid w:val="00AE47CE"/>
    <w:rsid w:val="00AE6C22"/>
    <w:rsid w:val="00AE6EE4"/>
    <w:rsid w:val="00AF46AF"/>
    <w:rsid w:val="00AF4D7D"/>
    <w:rsid w:val="00AF706A"/>
    <w:rsid w:val="00B02678"/>
    <w:rsid w:val="00B048A0"/>
    <w:rsid w:val="00B04F16"/>
    <w:rsid w:val="00B05B32"/>
    <w:rsid w:val="00B10782"/>
    <w:rsid w:val="00B10820"/>
    <w:rsid w:val="00B1614E"/>
    <w:rsid w:val="00B16789"/>
    <w:rsid w:val="00B23EEF"/>
    <w:rsid w:val="00B26114"/>
    <w:rsid w:val="00B30229"/>
    <w:rsid w:val="00B31F0A"/>
    <w:rsid w:val="00B34E39"/>
    <w:rsid w:val="00B4106A"/>
    <w:rsid w:val="00B42DA8"/>
    <w:rsid w:val="00B431D4"/>
    <w:rsid w:val="00B456CF"/>
    <w:rsid w:val="00B46D7D"/>
    <w:rsid w:val="00B501A6"/>
    <w:rsid w:val="00B52BB1"/>
    <w:rsid w:val="00B5349A"/>
    <w:rsid w:val="00B54F34"/>
    <w:rsid w:val="00B60DDF"/>
    <w:rsid w:val="00B6364B"/>
    <w:rsid w:val="00B636DE"/>
    <w:rsid w:val="00B63EE4"/>
    <w:rsid w:val="00B65467"/>
    <w:rsid w:val="00B6577B"/>
    <w:rsid w:val="00B7409B"/>
    <w:rsid w:val="00B754C6"/>
    <w:rsid w:val="00B75925"/>
    <w:rsid w:val="00B771F0"/>
    <w:rsid w:val="00B82210"/>
    <w:rsid w:val="00B82895"/>
    <w:rsid w:val="00B83825"/>
    <w:rsid w:val="00B8435D"/>
    <w:rsid w:val="00B84D7C"/>
    <w:rsid w:val="00B85492"/>
    <w:rsid w:val="00B86EAB"/>
    <w:rsid w:val="00B93F59"/>
    <w:rsid w:val="00B94468"/>
    <w:rsid w:val="00B94D4C"/>
    <w:rsid w:val="00B979CC"/>
    <w:rsid w:val="00B97CC8"/>
    <w:rsid w:val="00BA255A"/>
    <w:rsid w:val="00BA2C27"/>
    <w:rsid w:val="00BA356E"/>
    <w:rsid w:val="00BA35EE"/>
    <w:rsid w:val="00BA3BE4"/>
    <w:rsid w:val="00BA3CCB"/>
    <w:rsid w:val="00BA495E"/>
    <w:rsid w:val="00BA5CD3"/>
    <w:rsid w:val="00BA76D1"/>
    <w:rsid w:val="00BB0281"/>
    <w:rsid w:val="00BB4A8E"/>
    <w:rsid w:val="00BB4F56"/>
    <w:rsid w:val="00BB5530"/>
    <w:rsid w:val="00BC24F8"/>
    <w:rsid w:val="00BC3021"/>
    <w:rsid w:val="00BC36B4"/>
    <w:rsid w:val="00BD0409"/>
    <w:rsid w:val="00BD1CD0"/>
    <w:rsid w:val="00BD269B"/>
    <w:rsid w:val="00BD6C98"/>
    <w:rsid w:val="00BE0DAE"/>
    <w:rsid w:val="00BE2727"/>
    <w:rsid w:val="00BE3098"/>
    <w:rsid w:val="00BE5082"/>
    <w:rsid w:val="00BE6AF6"/>
    <w:rsid w:val="00BE7146"/>
    <w:rsid w:val="00BE7B12"/>
    <w:rsid w:val="00BF1101"/>
    <w:rsid w:val="00BF34A3"/>
    <w:rsid w:val="00BF5C84"/>
    <w:rsid w:val="00C02554"/>
    <w:rsid w:val="00C03BC5"/>
    <w:rsid w:val="00C04485"/>
    <w:rsid w:val="00C05457"/>
    <w:rsid w:val="00C05F14"/>
    <w:rsid w:val="00C070FF"/>
    <w:rsid w:val="00C07459"/>
    <w:rsid w:val="00C1097C"/>
    <w:rsid w:val="00C13266"/>
    <w:rsid w:val="00C1632C"/>
    <w:rsid w:val="00C16366"/>
    <w:rsid w:val="00C21477"/>
    <w:rsid w:val="00C2154C"/>
    <w:rsid w:val="00C21882"/>
    <w:rsid w:val="00C2333E"/>
    <w:rsid w:val="00C2692E"/>
    <w:rsid w:val="00C31B52"/>
    <w:rsid w:val="00C418D4"/>
    <w:rsid w:val="00C41F27"/>
    <w:rsid w:val="00C454CE"/>
    <w:rsid w:val="00C56EDE"/>
    <w:rsid w:val="00C57A07"/>
    <w:rsid w:val="00C60180"/>
    <w:rsid w:val="00C635C1"/>
    <w:rsid w:val="00C63EB7"/>
    <w:rsid w:val="00C643A0"/>
    <w:rsid w:val="00C65E57"/>
    <w:rsid w:val="00C666CA"/>
    <w:rsid w:val="00C6758A"/>
    <w:rsid w:val="00C70AA8"/>
    <w:rsid w:val="00C739D1"/>
    <w:rsid w:val="00C778FE"/>
    <w:rsid w:val="00C77E4A"/>
    <w:rsid w:val="00C80342"/>
    <w:rsid w:val="00C820BE"/>
    <w:rsid w:val="00C85352"/>
    <w:rsid w:val="00C870E8"/>
    <w:rsid w:val="00C904AD"/>
    <w:rsid w:val="00C90C27"/>
    <w:rsid w:val="00C916DC"/>
    <w:rsid w:val="00C91BF8"/>
    <w:rsid w:val="00C92E05"/>
    <w:rsid w:val="00C937E2"/>
    <w:rsid w:val="00C946A6"/>
    <w:rsid w:val="00CA14DE"/>
    <w:rsid w:val="00CA19CF"/>
    <w:rsid w:val="00CA6131"/>
    <w:rsid w:val="00CB3139"/>
    <w:rsid w:val="00CB4513"/>
    <w:rsid w:val="00CB4769"/>
    <w:rsid w:val="00CB7897"/>
    <w:rsid w:val="00CC301E"/>
    <w:rsid w:val="00CC4B17"/>
    <w:rsid w:val="00CC4BD0"/>
    <w:rsid w:val="00CD07F3"/>
    <w:rsid w:val="00CD13A5"/>
    <w:rsid w:val="00CD27B2"/>
    <w:rsid w:val="00CD28E6"/>
    <w:rsid w:val="00CD3AB8"/>
    <w:rsid w:val="00CD3F41"/>
    <w:rsid w:val="00CE026C"/>
    <w:rsid w:val="00CE1E72"/>
    <w:rsid w:val="00CE208F"/>
    <w:rsid w:val="00CF05AF"/>
    <w:rsid w:val="00CF5D06"/>
    <w:rsid w:val="00D020E0"/>
    <w:rsid w:val="00D028BF"/>
    <w:rsid w:val="00D05D41"/>
    <w:rsid w:val="00D071AA"/>
    <w:rsid w:val="00D07CA5"/>
    <w:rsid w:val="00D13842"/>
    <w:rsid w:val="00D17A7D"/>
    <w:rsid w:val="00D20226"/>
    <w:rsid w:val="00D208AB"/>
    <w:rsid w:val="00D20EFB"/>
    <w:rsid w:val="00D2456B"/>
    <w:rsid w:val="00D2512B"/>
    <w:rsid w:val="00D30206"/>
    <w:rsid w:val="00D31512"/>
    <w:rsid w:val="00D31AAB"/>
    <w:rsid w:val="00D33FEE"/>
    <w:rsid w:val="00D36E2D"/>
    <w:rsid w:val="00D40205"/>
    <w:rsid w:val="00D4369E"/>
    <w:rsid w:val="00D43FB6"/>
    <w:rsid w:val="00D53AE0"/>
    <w:rsid w:val="00D63E80"/>
    <w:rsid w:val="00D6452A"/>
    <w:rsid w:val="00D6548E"/>
    <w:rsid w:val="00D70632"/>
    <w:rsid w:val="00D728ED"/>
    <w:rsid w:val="00D72F3B"/>
    <w:rsid w:val="00D72FD8"/>
    <w:rsid w:val="00D7449C"/>
    <w:rsid w:val="00D7463E"/>
    <w:rsid w:val="00D75308"/>
    <w:rsid w:val="00D75FDA"/>
    <w:rsid w:val="00D76AA9"/>
    <w:rsid w:val="00D824C3"/>
    <w:rsid w:val="00D868C8"/>
    <w:rsid w:val="00D93046"/>
    <w:rsid w:val="00D9790C"/>
    <w:rsid w:val="00DA0E1A"/>
    <w:rsid w:val="00DA1E63"/>
    <w:rsid w:val="00DA3F09"/>
    <w:rsid w:val="00DA45F4"/>
    <w:rsid w:val="00DA471A"/>
    <w:rsid w:val="00DB06E1"/>
    <w:rsid w:val="00DB12BF"/>
    <w:rsid w:val="00DB150A"/>
    <w:rsid w:val="00DB1679"/>
    <w:rsid w:val="00DB279A"/>
    <w:rsid w:val="00DB6275"/>
    <w:rsid w:val="00DB6AD0"/>
    <w:rsid w:val="00DC0680"/>
    <w:rsid w:val="00DC1072"/>
    <w:rsid w:val="00DC25D9"/>
    <w:rsid w:val="00DC5577"/>
    <w:rsid w:val="00DC716A"/>
    <w:rsid w:val="00DD038F"/>
    <w:rsid w:val="00DD34DD"/>
    <w:rsid w:val="00DD796D"/>
    <w:rsid w:val="00DD7B4F"/>
    <w:rsid w:val="00DE0A70"/>
    <w:rsid w:val="00DE0CAC"/>
    <w:rsid w:val="00DE1D9E"/>
    <w:rsid w:val="00DE222D"/>
    <w:rsid w:val="00DE3B55"/>
    <w:rsid w:val="00DF127C"/>
    <w:rsid w:val="00DF2690"/>
    <w:rsid w:val="00DF3CFA"/>
    <w:rsid w:val="00DF54F5"/>
    <w:rsid w:val="00DF67B3"/>
    <w:rsid w:val="00DF6BAF"/>
    <w:rsid w:val="00E00F8F"/>
    <w:rsid w:val="00E04C14"/>
    <w:rsid w:val="00E064B7"/>
    <w:rsid w:val="00E118D3"/>
    <w:rsid w:val="00E1198F"/>
    <w:rsid w:val="00E12B50"/>
    <w:rsid w:val="00E134C9"/>
    <w:rsid w:val="00E20E48"/>
    <w:rsid w:val="00E2253D"/>
    <w:rsid w:val="00E228E7"/>
    <w:rsid w:val="00E25B30"/>
    <w:rsid w:val="00E25D97"/>
    <w:rsid w:val="00E371B6"/>
    <w:rsid w:val="00E37B48"/>
    <w:rsid w:val="00E408FB"/>
    <w:rsid w:val="00E427FF"/>
    <w:rsid w:val="00E4680C"/>
    <w:rsid w:val="00E51BF0"/>
    <w:rsid w:val="00E52D9A"/>
    <w:rsid w:val="00E5327B"/>
    <w:rsid w:val="00E541A0"/>
    <w:rsid w:val="00E5670B"/>
    <w:rsid w:val="00E61EFF"/>
    <w:rsid w:val="00E62AF4"/>
    <w:rsid w:val="00E65244"/>
    <w:rsid w:val="00E653F9"/>
    <w:rsid w:val="00E667A8"/>
    <w:rsid w:val="00E6761D"/>
    <w:rsid w:val="00E67B2B"/>
    <w:rsid w:val="00E704BD"/>
    <w:rsid w:val="00E75014"/>
    <w:rsid w:val="00E75D18"/>
    <w:rsid w:val="00E8025D"/>
    <w:rsid w:val="00E82857"/>
    <w:rsid w:val="00E84BBD"/>
    <w:rsid w:val="00E84E47"/>
    <w:rsid w:val="00E971AA"/>
    <w:rsid w:val="00E9720B"/>
    <w:rsid w:val="00E97556"/>
    <w:rsid w:val="00EA0A93"/>
    <w:rsid w:val="00EA11A0"/>
    <w:rsid w:val="00EA1EDE"/>
    <w:rsid w:val="00EA2ED1"/>
    <w:rsid w:val="00EA432D"/>
    <w:rsid w:val="00EA51E3"/>
    <w:rsid w:val="00EA692A"/>
    <w:rsid w:val="00EA6CB3"/>
    <w:rsid w:val="00EA769F"/>
    <w:rsid w:val="00EA7A17"/>
    <w:rsid w:val="00EB63C4"/>
    <w:rsid w:val="00EB6A2D"/>
    <w:rsid w:val="00EB701F"/>
    <w:rsid w:val="00EB728E"/>
    <w:rsid w:val="00EC01CE"/>
    <w:rsid w:val="00EC0228"/>
    <w:rsid w:val="00EC664E"/>
    <w:rsid w:val="00EC6E43"/>
    <w:rsid w:val="00EC77EE"/>
    <w:rsid w:val="00ED068C"/>
    <w:rsid w:val="00ED3AC0"/>
    <w:rsid w:val="00ED3FB1"/>
    <w:rsid w:val="00ED507C"/>
    <w:rsid w:val="00ED557B"/>
    <w:rsid w:val="00ED727D"/>
    <w:rsid w:val="00EE4F13"/>
    <w:rsid w:val="00EE59CC"/>
    <w:rsid w:val="00EE5B51"/>
    <w:rsid w:val="00EE788D"/>
    <w:rsid w:val="00EF06DD"/>
    <w:rsid w:val="00EF508A"/>
    <w:rsid w:val="00EF7ADC"/>
    <w:rsid w:val="00F04A3A"/>
    <w:rsid w:val="00F06DC2"/>
    <w:rsid w:val="00F06EA2"/>
    <w:rsid w:val="00F101B0"/>
    <w:rsid w:val="00F10E5E"/>
    <w:rsid w:val="00F12085"/>
    <w:rsid w:val="00F133B5"/>
    <w:rsid w:val="00F14D87"/>
    <w:rsid w:val="00F16DCF"/>
    <w:rsid w:val="00F1795E"/>
    <w:rsid w:val="00F24C5C"/>
    <w:rsid w:val="00F2506C"/>
    <w:rsid w:val="00F25870"/>
    <w:rsid w:val="00F26BEE"/>
    <w:rsid w:val="00F34062"/>
    <w:rsid w:val="00F371CB"/>
    <w:rsid w:val="00F37AB0"/>
    <w:rsid w:val="00F40211"/>
    <w:rsid w:val="00F41EB6"/>
    <w:rsid w:val="00F42D57"/>
    <w:rsid w:val="00F43551"/>
    <w:rsid w:val="00F4402A"/>
    <w:rsid w:val="00F45340"/>
    <w:rsid w:val="00F46732"/>
    <w:rsid w:val="00F510AC"/>
    <w:rsid w:val="00F53496"/>
    <w:rsid w:val="00F60AF5"/>
    <w:rsid w:val="00F61F87"/>
    <w:rsid w:val="00F63C01"/>
    <w:rsid w:val="00F65D84"/>
    <w:rsid w:val="00F66CEB"/>
    <w:rsid w:val="00F704D7"/>
    <w:rsid w:val="00F72111"/>
    <w:rsid w:val="00F7756E"/>
    <w:rsid w:val="00F80021"/>
    <w:rsid w:val="00F822F9"/>
    <w:rsid w:val="00F8236C"/>
    <w:rsid w:val="00F82772"/>
    <w:rsid w:val="00F83A3B"/>
    <w:rsid w:val="00F8584D"/>
    <w:rsid w:val="00F85E10"/>
    <w:rsid w:val="00F9643B"/>
    <w:rsid w:val="00FA19B5"/>
    <w:rsid w:val="00FA31C0"/>
    <w:rsid w:val="00FA3424"/>
    <w:rsid w:val="00FA3B6E"/>
    <w:rsid w:val="00FA436F"/>
    <w:rsid w:val="00FA71AA"/>
    <w:rsid w:val="00FA7405"/>
    <w:rsid w:val="00FB020C"/>
    <w:rsid w:val="00FB2F9A"/>
    <w:rsid w:val="00FB5430"/>
    <w:rsid w:val="00FC0539"/>
    <w:rsid w:val="00FC359B"/>
    <w:rsid w:val="00FC35C1"/>
    <w:rsid w:val="00FC3CB0"/>
    <w:rsid w:val="00FC3D9F"/>
    <w:rsid w:val="00FC45E6"/>
    <w:rsid w:val="00FC7045"/>
    <w:rsid w:val="00FD2FBC"/>
    <w:rsid w:val="00FD3C7E"/>
    <w:rsid w:val="00FD5712"/>
    <w:rsid w:val="00FD70A8"/>
    <w:rsid w:val="00FD797C"/>
    <w:rsid w:val="00FE19E1"/>
    <w:rsid w:val="00FF069D"/>
    <w:rsid w:val="00FF0ECC"/>
    <w:rsid w:val="00FF1527"/>
    <w:rsid w:val="00FF2B1B"/>
    <w:rsid w:val="00FF2E8B"/>
    <w:rsid w:val="00FF4B65"/>
    <w:rsid w:val="00FF4F18"/>
    <w:rsid w:val="00FF57F7"/>
    <w:rsid w:val="00FF6E6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DE"/>
    <w:pPr>
      <w:widowControl w:val="0"/>
      <w:spacing w:before="20" w:after="2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overflowPunct w:val="0"/>
      <w:autoSpaceDE w:val="0"/>
      <w:autoSpaceDN w:val="0"/>
      <w:adjustRightInd w:val="0"/>
      <w:spacing w:before="0" w:after="0"/>
      <w:jc w:val="both"/>
      <w:textAlignment w:val="baseline"/>
      <w:outlineLvl w:val="2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widowControl/>
      <w:tabs>
        <w:tab w:val="left" w:pos="3060"/>
      </w:tabs>
      <w:spacing w:before="0" w:after="0" w:line="240" w:lineRule="atLeast"/>
      <w:jc w:val="center"/>
    </w:pPr>
    <w:rPr>
      <w:rFonts w:eastAsia="Times New Roman"/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pPr>
      <w:widowControl/>
      <w:spacing w:before="0" w:after="0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widowControl/>
      <w:tabs>
        <w:tab w:val="center" w:pos="4677"/>
        <w:tab w:val="right" w:pos="9355"/>
      </w:tabs>
      <w:spacing w:before="0" w:after="0"/>
    </w:pPr>
    <w:rPr>
      <w:rFonts w:eastAsia="Times New Roman"/>
      <w:sz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widowControl/>
      <w:tabs>
        <w:tab w:val="center" w:pos="4677"/>
        <w:tab w:val="right" w:pos="9355"/>
      </w:tabs>
      <w:spacing w:before="0" w:after="0"/>
    </w:pPr>
    <w:rPr>
      <w:rFonts w:eastAsia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widowControl/>
      <w:spacing w:before="0" w:after="0" w:line="240" w:lineRule="exact"/>
      <w:ind w:right="4926"/>
    </w:pPr>
    <w:rPr>
      <w:rFonts w:ascii="NTCourierVK" w:eastAsia="Times New Roman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widowControl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widowControl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widowControl/>
      <w:spacing w:before="0" w:after="0"/>
      <w:ind w:left="720"/>
      <w:contextualSpacing/>
    </w:pPr>
    <w:rPr>
      <w:rFonts w:eastAsia="Times New Roman"/>
      <w:sz w:val="20"/>
    </w:rPr>
  </w:style>
  <w:style w:type="paragraph" w:customStyle="1" w:styleId="af0">
    <w:name w:val="Знак Знак Знак Знак Знак Знак"/>
    <w:basedOn w:val="a"/>
    <w:uiPriority w:val="99"/>
    <w:rsid w:val="000E28B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rsid w:val="00775060"/>
    <w:pPr>
      <w:widowControl/>
      <w:spacing w:before="0" w:after="120" w:line="480" w:lineRule="auto"/>
    </w:pPr>
    <w:rPr>
      <w:rFonts w:eastAsia="Times New Roman"/>
      <w:sz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506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ConsTitle">
    <w:name w:val="ConsTitle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widowControl/>
      <w:spacing w:before="0"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widowControl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22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pPr>
      <w:widowControl/>
      <w:spacing w:before="0" w:after="0"/>
    </w:pPr>
    <w:rPr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 w:bidi="ar-SA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widowControl/>
      <w:autoSpaceDE w:val="0"/>
      <w:spacing w:before="120" w:after="120" w:line="360" w:lineRule="auto"/>
      <w:ind w:firstLine="720"/>
      <w:jc w:val="both"/>
    </w:pPr>
    <w:rPr>
      <w:rFonts w:ascii="Arial" w:hAnsi="Arial" w:cs="Arial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widowControl/>
      <w:spacing w:before="0" w:after="120"/>
      <w:ind w:left="283"/>
    </w:pPr>
    <w:rPr>
      <w:rFonts w:eastAsia="Times New Roman"/>
      <w:sz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f4"/>
    <w:rsid w:val="005D1D7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"/>
    <w:basedOn w:val="a"/>
    <w:rsid w:val="00B456C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DE"/>
    <w:pPr>
      <w:widowControl w:val="0"/>
      <w:spacing w:before="20" w:after="2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overflowPunct w:val="0"/>
      <w:autoSpaceDE w:val="0"/>
      <w:autoSpaceDN w:val="0"/>
      <w:adjustRightInd w:val="0"/>
      <w:spacing w:before="0" w:after="0"/>
      <w:jc w:val="both"/>
      <w:textAlignment w:val="baseline"/>
      <w:outlineLvl w:val="2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widowControl/>
      <w:tabs>
        <w:tab w:val="left" w:pos="3060"/>
      </w:tabs>
      <w:spacing w:before="0" w:after="0" w:line="240" w:lineRule="atLeast"/>
      <w:jc w:val="center"/>
    </w:pPr>
    <w:rPr>
      <w:rFonts w:eastAsia="Times New Roman"/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pPr>
      <w:widowControl/>
      <w:spacing w:before="0" w:after="0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widowControl/>
      <w:tabs>
        <w:tab w:val="center" w:pos="4677"/>
        <w:tab w:val="right" w:pos="9355"/>
      </w:tabs>
      <w:spacing w:before="0" w:after="0"/>
    </w:pPr>
    <w:rPr>
      <w:rFonts w:eastAsia="Times New Roman"/>
      <w:sz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widowControl/>
      <w:tabs>
        <w:tab w:val="center" w:pos="4677"/>
        <w:tab w:val="right" w:pos="9355"/>
      </w:tabs>
      <w:spacing w:before="0" w:after="0"/>
    </w:pPr>
    <w:rPr>
      <w:rFonts w:eastAsia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widowControl/>
      <w:spacing w:before="0" w:after="0" w:line="240" w:lineRule="exact"/>
      <w:ind w:right="4926"/>
    </w:pPr>
    <w:rPr>
      <w:rFonts w:ascii="NTCourierVK" w:eastAsia="Times New Roman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widowControl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widowControl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widowControl/>
      <w:spacing w:before="0" w:after="0"/>
      <w:ind w:left="720"/>
      <w:contextualSpacing/>
    </w:pPr>
    <w:rPr>
      <w:rFonts w:eastAsia="Times New Roman"/>
      <w:sz w:val="20"/>
    </w:rPr>
  </w:style>
  <w:style w:type="paragraph" w:customStyle="1" w:styleId="af0">
    <w:name w:val="Знак Знак Знак Знак Знак Знак"/>
    <w:basedOn w:val="a"/>
    <w:uiPriority w:val="99"/>
    <w:rsid w:val="000E28B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rsid w:val="00775060"/>
    <w:pPr>
      <w:widowControl/>
      <w:spacing w:before="0" w:after="120" w:line="480" w:lineRule="auto"/>
    </w:pPr>
    <w:rPr>
      <w:rFonts w:eastAsia="Times New Roman"/>
      <w:sz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506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ConsTitle">
    <w:name w:val="ConsTitle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widowControl/>
      <w:spacing w:before="0"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widowControl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22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pPr>
      <w:widowControl/>
      <w:spacing w:before="0" w:after="0"/>
    </w:pPr>
    <w:rPr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 w:bidi="ar-SA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widowControl/>
      <w:autoSpaceDE w:val="0"/>
      <w:spacing w:before="120" w:after="120" w:line="360" w:lineRule="auto"/>
      <w:ind w:firstLine="720"/>
      <w:jc w:val="both"/>
    </w:pPr>
    <w:rPr>
      <w:rFonts w:ascii="Arial" w:hAnsi="Arial" w:cs="Arial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widowControl/>
      <w:spacing w:before="0" w:after="120"/>
      <w:ind w:left="283"/>
    </w:pPr>
    <w:rPr>
      <w:rFonts w:eastAsia="Times New Roman"/>
      <w:sz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f4"/>
    <w:rsid w:val="005D1D7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"/>
    <w:basedOn w:val="a"/>
    <w:rsid w:val="00B456C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42AC-1AB4-49A8-AA97-14027FB2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user</cp:lastModifiedBy>
  <cp:revision>2</cp:revision>
  <cp:lastPrinted>2017-09-06T07:52:00Z</cp:lastPrinted>
  <dcterms:created xsi:type="dcterms:W3CDTF">2017-11-13T12:10:00Z</dcterms:created>
  <dcterms:modified xsi:type="dcterms:W3CDTF">2017-11-13T12:10:00Z</dcterms:modified>
</cp:coreProperties>
</file>