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425A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jc w:val="right"/>
        <w:rPr>
          <w:bCs/>
          <w:color w:val="000000"/>
          <w:sz w:val="28"/>
          <w:szCs w:val="28"/>
        </w:rPr>
      </w:pPr>
      <w:r w:rsidRPr="00AD3346"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1A669DAB" wp14:editId="6DBB69B5">
            <wp:simplePos x="0" y="0"/>
            <wp:positionH relativeFrom="column">
              <wp:posOffset>2695740</wp:posOffset>
            </wp:positionH>
            <wp:positionV relativeFrom="paragraph">
              <wp:posOffset>143031</wp:posOffset>
            </wp:positionV>
            <wp:extent cx="676910" cy="723900"/>
            <wp:effectExtent l="0" t="0" r="889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346">
        <w:rPr>
          <w:bCs/>
          <w:color w:val="000000"/>
          <w:sz w:val="28"/>
          <w:szCs w:val="28"/>
        </w:rPr>
        <w:t>Проект</w:t>
      </w:r>
    </w:p>
    <w:p w14:paraId="74256D9B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</w:p>
    <w:p w14:paraId="5AEAB756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</w:p>
    <w:p w14:paraId="79884AF6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  <w:r w:rsidRPr="00AD3346">
        <w:rPr>
          <w:b/>
          <w:bCs/>
          <w:color w:val="000000"/>
          <w:sz w:val="28"/>
          <w:szCs w:val="28"/>
        </w:rPr>
        <w:t xml:space="preserve">                        </w:t>
      </w:r>
    </w:p>
    <w:p w14:paraId="7CB0AEB5" w14:textId="77777777" w:rsidR="00101CE5" w:rsidRPr="00AD3346" w:rsidRDefault="00101CE5" w:rsidP="00AD3346">
      <w:pPr>
        <w:pStyle w:val="ac"/>
        <w:tabs>
          <w:tab w:val="left" w:pos="5490"/>
        </w:tabs>
        <w:spacing w:before="0" w:beforeAutospacing="0" w:after="0" w:afterAutospacing="0" w:line="320" w:lineRule="atLeast"/>
        <w:rPr>
          <w:b/>
          <w:bCs/>
          <w:color w:val="000000"/>
          <w:sz w:val="28"/>
          <w:szCs w:val="28"/>
        </w:rPr>
      </w:pPr>
    </w:p>
    <w:p w14:paraId="212B52F6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b/>
          <w:bCs/>
          <w:color w:val="000000"/>
          <w:sz w:val="28"/>
          <w:szCs w:val="28"/>
        </w:rPr>
      </w:pPr>
      <w:r w:rsidRPr="00AD3346">
        <w:rPr>
          <w:b/>
          <w:bCs/>
          <w:color w:val="000000"/>
          <w:sz w:val="28"/>
          <w:szCs w:val="28"/>
        </w:rPr>
        <w:t>МИНИСТЕРСТВО ТРАНСПОРТА И ДОРОЖНОГО ХОЗЯЙСТВА НОВГОРОДСКОЙ ОБЛАСТИ</w:t>
      </w:r>
    </w:p>
    <w:p w14:paraId="161A6EED" w14:textId="77777777" w:rsidR="00AD3346" w:rsidRPr="00AD3346" w:rsidRDefault="00AD3346" w:rsidP="00AD3346">
      <w:pPr>
        <w:pStyle w:val="ac"/>
        <w:spacing w:before="0" w:beforeAutospacing="0" w:after="0" w:afterAutospacing="0" w:line="320" w:lineRule="atLeast"/>
        <w:jc w:val="center"/>
        <w:rPr>
          <w:b/>
          <w:bCs/>
          <w:color w:val="000000"/>
          <w:sz w:val="28"/>
          <w:szCs w:val="28"/>
        </w:rPr>
      </w:pPr>
    </w:p>
    <w:p w14:paraId="0F1E3F7C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b/>
          <w:bCs/>
          <w:color w:val="000000"/>
          <w:sz w:val="28"/>
          <w:szCs w:val="28"/>
        </w:rPr>
      </w:pPr>
      <w:r w:rsidRPr="00AD3346">
        <w:rPr>
          <w:b/>
          <w:bCs/>
          <w:color w:val="000000"/>
          <w:sz w:val="28"/>
          <w:szCs w:val="28"/>
        </w:rPr>
        <w:t> П О С Т А Н О В Л Е Н И Е</w:t>
      </w:r>
    </w:p>
    <w:p w14:paraId="1676332B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</w:p>
    <w:p w14:paraId="4F95B829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  <w:r w:rsidRPr="00AD3346">
        <w:rPr>
          <w:color w:val="000000"/>
          <w:sz w:val="28"/>
          <w:szCs w:val="28"/>
        </w:rPr>
        <w:t xml:space="preserve">от                       № </w:t>
      </w:r>
    </w:p>
    <w:p w14:paraId="3DC6D7EF" w14:textId="77777777" w:rsidR="00101CE5" w:rsidRPr="00AD3346" w:rsidRDefault="00101CE5" w:rsidP="00AD3346">
      <w:pPr>
        <w:pStyle w:val="ac"/>
        <w:spacing w:before="0" w:beforeAutospacing="0" w:after="0" w:afterAutospacing="0" w:line="320" w:lineRule="atLeast"/>
        <w:jc w:val="center"/>
        <w:rPr>
          <w:color w:val="000000"/>
          <w:sz w:val="28"/>
          <w:szCs w:val="28"/>
        </w:rPr>
      </w:pPr>
      <w:r w:rsidRPr="00AD3346">
        <w:rPr>
          <w:color w:val="000000"/>
          <w:sz w:val="28"/>
          <w:szCs w:val="28"/>
        </w:rPr>
        <w:t>Великий Новгород</w:t>
      </w:r>
    </w:p>
    <w:p w14:paraId="1056B9E7" w14:textId="77777777" w:rsidR="00101CE5" w:rsidRPr="00AD3346" w:rsidRDefault="00101CE5" w:rsidP="00AD3346">
      <w:pPr>
        <w:spacing w:after="0" w:line="320" w:lineRule="atLeast"/>
        <w:ind w:left="-567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6A2690BB" w14:textId="77777777" w:rsidR="00101CE5" w:rsidRPr="00AD3346" w:rsidRDefault="00101CE5" w:rsidP="00AD3346">
      <w:pPr>
        <w:spacing w:after="0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kern w:val="32"/>
          <w:sz w:val="28"/>
          <w:szCs w:val="28"/>
        </w:rPr>
        <w:t>Об утверждении административного регламента</w:t>
      </w:r>
    </w:p>
    <w:p w14:paraId="648B5084" w14:textId="77777777" w:rsidR="00101CE5" w:rsidRPr="00AD3346" w:rsidRDefault="00101CE5" w:rsidP="00AD3346">
      <w:pPr>
        <w:spacing w:after="0" w:line="32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9CB816" w14:textId="77777777" w:rsidR="00AD3346" w:rsidRPr="00AD3346" w:rsidRDefault="00101CE5" w:rsidP="00AD3346">
      <w:pPr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29 декабря 2022 года № 580-ФЗ «</w:t>
      </w:r>
      <w:r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», постановлением Правительства Новгородской области от 29.09.2023 № 450 «</w:t>
      </w:r>
      <w:r w:rsidRPr="00AD3346">
        <w:rPr>
          <w:rFonts w:ascii="Times New Roman" w:hAnsi="Times New Roman" w:cs="Times New Roman"/>
          <w:sz w:val="28"/>
          <w:szCs w:val="28"/>
        </w:rPr>
        <w:t xml:space="preserve">Об утверждении Порядка организации перевозок пассажиров и багажа легковым такси на территории Новгородской области» министерство транспорта и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дорожного хозяйства Новгородской области </w:t>
      </w: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ПОСТАНОВЛЯЕТ:</w:t>
      </w:r>
    </w:p>
    <w:p w14:paraId="4A4EFF8E" w14:textId="77777777" w:rsidR="00AD3346" w:rsidRPr="00AD3346" w:rsidRDefault="00AD3346" w:rsidP="00AD3346">
      <w:pPr>
        <w:spacing w:after="0" w:line="34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3AEC313" w14:textId="77777777" w:rsidR="00101CE5" w:rsidRPr="009448D8" w:rsidRDefault="00101CE5" w:rsidP="009448D8">
      <w:pPr>
        <w:pStyle w:val="a9"/>
        <w:numPr>
          <w:ilvl w:val="0"/>
          <w:numId w:val="5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48D8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прилагаемый административный регламент предоставления государственной услуги </w:t>
      </w:r>
      <w:r w:rsidRPr="009448D8">
        <w:rPr>
          <w:rFonts w:ascii="Times New Roman" w:hAnsi="Times New Roman" w:cs="Times New Roman"/>
          <w:sz w:val="28"/>
          <w:szCs w:val="28"/>
        </w:rPr>
        <w:t>«</w:t>
      </w:r>
      <w:r w:rsidR="009448D8" w:rsidRPr="009448D8">
        <w:rPr>
          <w:rFonts w:ascii="Times New Roman" w:hAnsi="Times New Roman" w:cs="Times New Roman"/>
          <w:sz w:val="28"/>
          <w:szCs w:val="28"/>
        </w:rPr>
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такси, внесение изменений в региональный реестр перевозчиков легковым такси, предоставление выписки из регионального реестра перевозчиков легковым такси</w:t>
      </w:r>
      <w:r w:rsidRPr="009448D8">
        <w:rPr>
          <w:rFonts w:ascii="Times New Roman" w:hAnsi="Times New Roman" w:cs="Times New Roman"/>
          <w:sz w:val="28"/>
          <w:szCs w:val="28"/>
        </w:rPr>
        <w:t>»</w:t>
      </w:r>
      <w:r w:rsidRPr="009448D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27E9D98" w14:textId="77777777" w:rsidR="009448D8" w:rsidRPr="009448D8" w:rsidRDefault="009448D8" w:rsidP="009448D8">
      <w:pPr>
        <w:pStyle w:val="a9"/>
        <w:numPr>
          <w:ilvl w:val="0"/>
          <w:numId w:val="5"/>
        </w:numPr>
        <w:tabs>
          <w:tab w:val="left" w:pos="993"/>
        </w:tabs>
        <w:spacing w:after="0" w:line="34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5815">
        <w:rPr>
          <w:rFonts w:ascii="Times New Roman" w:hAnsi="Times New Roman" w:cs="Times New Roman"/>
          <w:color w:val="000000"/>
          <w:spacing w:val="-4"/>
          <w:sz w:val="28"/>
          <w:szCs w:val="28"/>
        </w:rPr>
        <w:t>Признать утратившим силу постановление департамента транспорта Новгородской области от 30.05.2014 № 2 «</w:t>
      </w:r>
      <w:r w:rsidRPr="00085815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Об утверждении административного регламента </w:t>
      </w:r>
      <w:r w:rsidRPr="00085815">
        <w:rPr>
          <w:rFonts w:ascii="Times New Roman" w:hAnsi="Times New Roman" w:cs="Times New Roman"/>
          <w:spacing w:val="-4"/>
          <w:sz w:val="28"/>
          <w:szCs w:val="28"/>
        </w:rPr>
        <w:t>предоставления государственной услуги по выдаче разрешения на осуществление деятельности по перевозке пассажиров и багажа легковым такси в Новгородской области, переоформлению разрешения, выдаче дубликата разрешения</w:t>
      </w:r>
      <w:r>
        <w:rPr>
          <w:rFonts w:ascii="Times New Roman" w:hAnsi="Times New Roman" w:cs="Times New Roman"/>
          <w:spacing w:val="-4"/>
          <w:sz w:val="28"/>
          <w:szCs w:val="28"/>
        </w:rPr>
        <w:t>»</w:t>
      </w:r>
    </w:p>
    <w:p w14:paraId="7E70CD6C" w14:textId="77777777" w:rsidR="00101CE5" w:rsidRPr="00AD3346" w:rsidRDefault="009448D8" w:rsidP="00AD3346">
      <w:pPr>
        <w:spacing w:after="0" w:line="3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01CE5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01CE5" w:rsidRPr="00AD3346">
        <w:rPr>
          <w:rFonts w:ascii="Times New Roman" w:hAnsi="Times New Roman" w:cs="Times New Roman"/>
          <w:sz w:val="28"/>
          <w:szCs w:val="28"/>
        </w:rPr>
        <w:t>Опубликовать постановление в газете «Новгородские ведомости» и разместить на «Официальном интернет-портале правовой информации» (</w:t>
      </w:r>
      <w:r w:rsidR="00101CE5" w:rsidRPr="00AD334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01CE5" w:rsidRPr="00AD33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1CE5" w:rsidRPr="00AD334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101CE5" w:rsidRPr="00AD3346">
        <w:rPr>
          <w:rFonts w:ascii="Times New Roman" w:hAnsi="Times New Roman" w:cs="Times New Roman"/>
          <w:sz w:val="28"/>
          <w:szCs w:val="28"/>
        </w:rPr>
        <w:t>.</w:t>
      </w:r>
      <w:r w:rsidR="00101CE5" w:rsidRPr="00AD3346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01CE5" w:rsidRPr="00AD334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01CE5" w:rsidRPr="00AD334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01CE5" w:rsidRPr="00AD3346">
        <w:rPr>
          <w:rFonts w:ascii="Times New Roman" w:hAnsi="Times New Roman" w:cs="Times New Roman"/>
          <w:sz w:val="28"/>
          <w:szCs w:val="28"/>
        </w:rPr>
        <w:t>).</w:t>
      </w:r>
    </w:p>
    <w:p w14:paraId="48859627" w14:textId="77777777" w:rsidR="00101CE5" w:rsidRPr="00AD3346" w:rsidRDefault="00101CE5" w:rsidP="009448D8">
      <w:pPr>
        <w:spacing w:after="0" w:line="32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DE41FD" w14:textId="77777777" w:rsidR="00101CE5" w:rsidRPr="00AD3346" w:rsidRDefault="00101CE5" w:rsidP="00AD3346">
      <w:pPr>
        <w:spacing w:after="120" w:line="320" w:lineRule="atLeas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Проект подготовил и завизировал:</w:t>
      </w:r>
    </w:p>
    <w:p w14:paraId="34966F5C" w14:textId="77777777" w:rsidR="00101CE5" w:rsidRPr="00AD3346" w:rsidRDefault="00101CE5" w:rsidP="009448D8">
      <w:pPr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Первый заместитель министра транспорта </w:t>
      </w:r>
    </w:p>
    <w:p w14:paraId="0A3AFE35" w14:textId="77777777" w:rsidR="00101CE5" w:rsidRPr="00AD3346" w:rsidRDefault="00101CE5" w:rsidP="009448D8">
      <w:pPr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и дорожного хозяйства</w:t>
      </w:r>
    </w:p>
    <w:p w14:paraId="1436EC4E" w14:textId="77777777" w:rsidR="00101CE5" w:rsidRPr="00AD3346" w:rsidRDefault="00101CE5" w:rsidP="009448D8">
      <w:pPr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Новгородской области                                                              </w:t>
      </w:r>
      <w:r w:rsidR="00AD3346" w:rsidRPr="00AD334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9448D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А.И. Алексеева</w:t>
      </w:r>
    </w:p>
    <w:p w14:paraId="1A1436E4" w14:textId="77777777" w:rsidR="00101CE5" w:rsidRPr="00AD3346" w:rsidRDefault="00AD3346" w:rsidP="009448D8">
      <w:pPr>
        <w:tabs>
          <w:tab w:val="left" w:pos="3782"/>
        </w:tabs>
        <w:spacing w:after="0" w:line="320" w:lineRule="atLeast"/>
        <w:rPr>
          <w:rFonts w:ascii="Times New Roman" w:eastAsia="Calibri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bookmarkStart w:id="0" w:name="штамп"/>
      <w:bookmarkEnd w:id="0"/>
    </w:p>
    <w:p w14:paraId="148A9868" w14:textId="77777777" w:rsidR="00101CE5" w:rsidRPr="00AD3346" w:rsidRDefault="00101CE5" w:rsidP="00AD3346">
      <w:pPr>
        <w:autoSpaceDE w:val="0"/>
        <w:autoSpaceDN w:val="0"/>
        <w:adjustRightInd w:val="0"/>
        <w:spacing w:after="0" w:line="320" w:lineRule="atLeast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057D83" w14:textId="77777777" w:rsidR="00BC5C07" w:rsidRPr="00AD3346" w:rsidRDefault="00BC5C07" w:rsidP="00AD3346">
      <w:pPr>
        <w:pStyle w:val="ConsPlusNormal"/>
        <w:spacing w:line="320" w:lineRule="atLeast"/>
        <w:ind w:left="5529"/>
        <w:outlineLvl w:val="0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Приложение</w:t>
      </w:r>
    </w:p>
    <w:p w14:paraId="01ACD91E" w14:textId="77777777" w:rsidR="00BC5C07" w:rsidRPr="00AD3346" w:rsidRDefault="00BC5C07" w:rsidP="00AD3346">
      <w:pPr>
        <w:pStyle w:val="ConsPlusNormal"/>
        <w:spacing w:line="32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к </w:t>
      </w:r>
      <w:r w:rsidR="0039102E" w:rsidRPr="00AD3346">
        <w:rPr>
          <w:rFonts w:ascii="Times New Roman" w:hAnsi="Times New Roman" w:cs="Times New Roman"/>
          <w:sz w:val="28"/>
          <w:szCs w:val="28"/>
        </w:rPr>
        <w:t>постановлению министерства транспорта и дорожного хозяйства Новгородской области</w:t>
      </w:r>
    </w:p>
    <w:p w14:paraId="5F121529" w14:textId="77777777" w:rsidR="00BC5C07" w:rsidRPr="00AD3346" w:rsidRDefault="00BC5C07" w:rsidP="00AD3346">
      <w:pPr>
        <w:pStyle w:val="ConsPlusNormal"/>
        <w:spacing w:line="320" w:lineRule="atLeast"/>
        <w:ind w:left="5529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от </w:t>
      </w:r>
      <w:r w:rsidR="00304D8D" w:rsidRPr="00AD3346">
        <w:rPr>
          <w:rFonts w:ascii="Times New Roman" w:hAnsi="Times New Roman" w:cs="Times New Roman"/>
          <w:sz w:val="28"/>
          <w:szCs w:val="28"/>
        </w:rPr>
        <w:t>___________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71587A" w:rsidRPr="00AD3346">
        <w:rPr>
          <w:rFonts w:ascii="Times New Roman" w:hAnsi="Times New Roman" w:cs="Times New Roman"/>
          <w:sz w:val="28"/>
          <w:szCs w:val="28"/>
        </w:rPr>
        <w:t>№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304D8D" w:rsidRPr="00AD3346">
        <w:rPr>
          <w:rFonts w:ascii="Times New Roman" w:hAnsi="Times New Roman" w:cs="Times New Roman"/>
          <w:sz w:val="28"/>
          <w:szCs w:val="28"/>
        </w:rPr>
        <w:t>_______</w:t>
      </w:r>
    </w:p>
    <w:p w14:paraId="53C2A7C1" w14:textId="77777777" w:rsidR="00BC5C07" w:rsidRDefault="00BC5C07" w:rsidP="00AD3346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6DAA6A22" w14:textId="77777777" w:rsidR="00AC5287" w:rsidRPr="00AD3346" w:rsidRDefault="00AC5287" w:rsidP="00AD3346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DB67E15" w14:textId="77777777" w:rsidR="00BC5C07" w:rsidRPr="00AD3346" w:rsidRDefault="00FC15BE" w:rsidP="00AD3346">
      <w:pPr>
        <w:pStyle w:val="ConsPlusTitle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государственной услуги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«</w:t>
      </w:r>
      <w:r w:rsidR="001E54D3" w:rsidRPr="009448D8">
        <w:rPr>
          <w:rFonts w:ascii="Times New Roman" w:hAnsi="Times New Roman" w:cs="Times New Roman"/>
          <w:sz w:val="28"/>
          <w:szCs w:val="28"/>
        </w:rPr>
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такси, внесение изменений в региональный реестр перевозчиков легковым такси, предоставление выписки из регионального реестра перевозчиков легковым 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»</w:t>
      </w:r>
    </w:p>
    <w:p w14:paraId="1D0FBC7B" w14:textId="77777777" w:rsidR="00BC5C07" w:rsidRPr="00AD3346" w:rsidRDefault="00BC5C07" w:rsidP="00AD3346">
      <w:pPr>
        <w:pStyle w:val="ConsPlusNormal"/>
        <w:spacing w:line="3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7FBE6DC8" w14:textId="77777777" w:rsidR="00BC5C07" w:rsidRPr="00AD3346" w:rsidRDefault="00BC5C07" w:rsidP="00AD3346">
      <w:pPr>
        <w:pStyle w:val="ConsPlusTitle"/>
        <w:numPr>
          <w:ilvl w:val="0"/>
          <w:numId w:val="2"/>
        </w:numPr>
        <w:spacing w:line="320" w:lineRule="atLeas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47868D36" w14:textId="77777777" w:rsidR="00FF43D0" w:rsidRPr="00AD3346" w:rsidRDefault="00FF43D0" w:rsidP="00AD3346">
      <w:pPr>
        <w:pStyle w:val="ConsPlusTitle"/>
        <w:spacing w:line="320" w:lineRule="atLeast"/>
        <w:ind w:left="927"/>
        <w:outlineLvl w:val="1"/>
        <w:rPr>
          <w:rFonts w:ascii="Times New Roman" w:hAnsi="Times New Roman" w:cs="Times New Roman"/>
          <w:sz w:val="28"/>
          <w:szCs w:val="28"/>
        </w:rPr>
      </w:pPr>
    </w:p>
    <w:p w14:paraId="0FE43EB1" w14:textId="77777777" w:rsidR="000905F5" w:rsidRPr="00AD3346" w:rsidRDefault="00FF43D0" w:rsidP="00AD3346">
      <w:pPr>
        <w:pStyle w:val="ConsPlusTitle"/>
        <w:tabs>
          <w:tab w:val="left" w:pos="709"/>
        </w:tabs>
        <w:spacing w:line="320" w:lineRule="atLeast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ab/>
      </w:r>
      <w:r w:rsidR="00BC5C07" w:rsidRPr="00AD3346">
        <w:rPr>
          <w:rFonts w:ascii="Times New Roman" w:hAnsi="Times New Roman" w:cs="Times New Roman"/>
          <w:sz w:val="28"/>
          <w:szCs w:val="28"/>
        </w:rPr>
        <w:t>1.1. Предмет регулирования административного регламента</w:t>
      </w:r>
      <w:r w:rsidR="000905F5" w:rsidRPr="00AD33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4245B942" w14:textId="77777777" w:rsidR="00BC5C07" w:rsidRPr="00AD3346" w:rsidRDefault="00BC5C07" w:rsidP="00AD3346">
      <w:pPr>
        <w:tabs>
          <w:tab w:val="left" w:pos="709"/>
        </w:tabs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государственной услуги </w:t>
      </w:r>
      <w:r w:rsidR="001E54D3" w:rsidRPr="00AD3346">
        <w:rPr>
          <w:rFonts w:ascii="Times New Roman" w:hAnsi="Times New Roman" w:cs="Times New Roman"/>
          <w:sz w:val="28"/>
          <w:szCs w:val="28"/>
        </w:rPr>
        <w:t xml:space="preserve">устанавливает порядок предоставления государственной услуги </w:t>
      </w:r>
      <w:r w:rsidRPr="00AD3346">
        <w:rPr>
          <w:rFonts w:ascii="Times New Roman" w:hAnsi="Times New Roman" w:cs="Times New Roman"/>
          <w:sz w:val="28"/>
          <w:szCs w:val="28"/>
        </w:rPr>
        <w:t>«</w:t>
      </w:r>
      <w:r w:rsidR="001E54D3" w:rsidRPr="009448D8">
        <w:rPr>
          <w:rFonts w:ascii="Times New Roman" w:hAnsi="Times New Roman" w:cs="Times New Roman"/>
          <w:sz w:val="28"/>
          <w:szCs w:val="28"/>
        </w:rPr>
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такси, внесение изменений в региональный реестр перевозчиков легковым такси, предоставление выписки из регионального реестра перевозчиков легковым такси</w:t>
      </w:r>
      <w:r w:rsidRPr="00AD3346">
        <w:rPr>
          <w:rFonts w:ascii="Times New Roman" w:hAnsi="Times New Roman" w:cs="Times New Roman"/>
          <w:sz w:val="28"/>
          <w:szCs w:val="28"/>
        </w:rPr>
        <w:t xml:space="preserve">» (далее </w:t>
      </w:r>
      <w:r w:rsidR="00AD3346" w:rsidRPr="00AD3346">
        <w:rPr>
          <w:rFonts w:ascii="Times New Roman" w:hAnsi="Times New Roman" w:cs="Times New Roman"/>
          <w:sz w:val="28"/>
          <w:szCs w:val="28"/>
        </w:rPr>
        <w:t>–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AD3346" w:rsidRPr="00AD3346">
        <w:rPr>
          <w:rFonts w:ascii="Times New Roman" w:hAnsi="Times New Roman" w:cs="Times New Roman"/>
          <w:sz w:val="28"/>
          <w:szCs w:val="28"/>
        </w:rPr>
        <w:t xml:space="preserve">административный регламент, </w:t>
      </w:r>
      <w:r w:rsidR="00007AEF" w:rsidRPr="00AD3346">
        <w:rPr>
          <w:rFonts w:ascii="Times New Roman" w:hAnsi="Times New Roman" w:cs="Times New Roman"/>
          <w:sz w:val="28"/>
          <w:szCs w:val="28"/>
        </w:rPr>
        <w:t>государственная услуга</w:t>
      </w:r>
      <w:r w:rsidRPr="00AD3346">
        <w:rPr>
          <w:rFonts w:ascii="Times New Roman" w:hAnsi="Times New Roman" w:cs="Times New Roman"/>
          <w:sz w:val="28"/>
          <w:szCs w:val="28"/>
        </w:rPr>
        <w:t>).</w:t>
      </w:r>
    </w:p>
    <w:p w14:paraId="07E0F238" w14:textId="77777777" w:rsidR="0071587A" w:rsidRPr="00AD3346" w:rsidRDefault="0071587A" w:rsidP="00AD3346">
      <w:pPr>
        <w:pStyle w:val="ConsPlusTitle"/>
        <w:tabs>
          <w:tab w:val="left" w:pos="709"/>
        </w:tabs>
        <w:spacing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5BB90EA2" w14:textId="77777777" w:rsidR="003175E7" w:rsidRPr="00AD3346" w:rsidRDefault="00AD3346" w:rsidP="00AD3346">
      <w:pPr>
        <w:pStyle w:val="ConsPlusTitle"/>
        <w:tabs>
          <w:tab w:val="left" w:pos="709"/>
        </w:tabs>
        <w:spacing w:line="320" w:lineRule="atLeast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ab/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1.2. </w:t>
      </w:r>
      <w:r w:rsidR="00FF43D0" w:rsidRPr="00AD3346">
        <w:rPr>
          <w:rFonts w:ascii="Times New Roman" w:hAnsi="Times New Roman" w:cs="Times New Roman"/>
          <w:sz w:val="28"/>
          <w:szCs w:val="28"/>
        </w:rPr>
        <w:t>Круг заявителей</w:t>
      </w:r>
    </w:p>
    <w:p w14:paraId="657330D8" w14:textId="77777777" w:rsidR="00BC5C07" w:rsidRPr="00AD3346" w:rsidRDefault="00FF43D0" w:rsidP="00AD3346">
      <w:pPr>
        <w:pStyle w:val="ConsPlusNormal"/>
        <w:tabs>
          <w:tab w:val="left" w:pos="709"/>
        </w:tabs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Заявителями на предоставление государственной услуги </w:t>
      </w:r>
      <w:r w:rsidR="00BC5C07" w:rsidRPr="00AD3346">
        <w:rPr>
          <w:rFonts w:ascii="Times New Roman" w:hAnsi="Times New Roman" w:cs="Times New Roman"/>
          <w:sz w:val="28"/>
          <w:szCs w:val="28"/>
        </w:rPr>
        <w:t>являются юридическ</w:t>
      </w:r>
      <w:r w:rsidRPr="00AD3346">
        <w:rPr>
          <w:rFonts w:ascii="Times New Roman" w:hAnsi="Times New Roman" w:cs="Times New Roman"/>
          <w:sz w:val="28"/>
          <w:szCs w:val="28"/>
        </w:rPr>
        <w:t>ие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лиц</w:t>
      </w:r>
      <w:r w:rsidRPr="00AD3346">
        <w:rPr>
          <w:rFonts w:ascii="Times New Roman" w:hAnsi="Times New Roman" w:cs="Times New Roman"/>
          <w:sz w:val="28"/>
          <w:szCs w:val="28"/>
        </w:rPr>
        <w:t>а</w:t>
      </w:r>
      <w:r w:rsidR="00007AEF" w:rsidRPr="00AD3346">
        <w:rPr>
          <w:rFonts w:ascii="Times New Roman" w:hAnsi="Times New Roman" w:cs="Times New Roman"/>
          <w:sz w:val="28"/>
          <w:szCs w:val="28"/>
        </w:rPr>
        <w:t xml:space="preserve">, 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индивидуальны</w:t>
      </w:r>
      <w:r w:rsidRPr="00AD3346">
        <w:rPr>
          <w:rFonts w:ascii="Times New Roman" w:hAnsi="Times New Roman" w:cs="Times New Roman"/>
          <w:sz w:val="28"/>
          <w:szCs w:val="28"/>
        </w:rPr>
        <w:t>е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Pr="00AD3346">
        <w:rPr>
          <w:rFonts w:ascii="Times New Roman" w:hAnsi="Times New Roman" w:cs="Times New Roman"/>
          <w:sz w:val="28"/>
          <w:szCs w:val="28"/>
        </w:rPr>
        <w:t>и</w:t>
      </w:r>
      <w:r w:rsidR="00007AEF" w:rsidRPr="00AD3346">
        <w:rPr>
          <w:rFonts w:ascii="Times New Roman" w:hAnsi="Times New Roman" w:cs="Times New Roman"/>
          <w:sz w:val="28"/>
          <w:szCs w:val="28"/>
        </w:rPr>
        <w:t>, физическ</w:t>
      </w:r>
      <w:r w:rsidRPr="00AD3346">
        <w:rPr>
          <w:rFonts w:ascii="Times New Roman" w:hAnsi="Times New Roman" w:cs="Times New Roman"/>
          <w:sz w:val="28"/>
          <w:szCs w:val="28"/>
        </w:rPr>
        <w:t>и</w:t>
      </w:r>
      <w:r w:rsidR="00007AEF" w:rsidRPr="00AD3346">
        <w:rPr>
          <w:rFonts w:ascii="Times New Roman" w:hAnsi="Times New Roman" w:cs="Times New Roman"/>
          <w:sz w:val="28"/>
          <w:szCs w:val="28"/>
        </w:rPr>
        <w:t>е лиц</w:t>
      </w:r>
      <w:r w:rsidRPr="00AD3346">
        <w:rPr>
          <w:rFonts w:ascii="Times New Roman" w:hAnsi="Times New Roman" w:cs="Times New Roman"/>
          <w:sz w:val="28"/>
          <w:szCs w:val="28"/>
        </w:rPr>
        <w:t>а</w:t>
      </w:r>
      <w:r w:rsidR="00007AEF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BC5C07" w:rsidRPr="00AD3346">
        <w:rPr>
          <w:rFonts w:ascii="Times New Roman" w:hAnsi="Times New Roman" w:cs="Times New Roman"/>
          <w:sz w:val="28"/>
          <w:szCs w:val="28"/>
        </w:rPr>
        <w:t>(их уполномоченные представители)</w:t>
      </w:r>
      <w:r w:rsidR="002E31EF" w:rsidRPr="00AD3346">
        <w:rPr>
          <w:rFonts w:ascii="Times New Roman" w:hAnsi="Times New Roman" w:cs="Times New Roman"/>
          <w:sz w:val="28"/>
          <w:szCs w:val="28"/>
        </w:rPr>
        <w:t>,</w:t>
      </w:r>
      <w:r w:rsidR="00235A7D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0667A2">
        <w:rPr>
          <w:rFonts w:ascii="Times New Roman" w:hAnsi="Times New Roman" w:cs="Times New Roman"/>
          <w:sz w:val="28"/>
          <w:szCs w:val="28"/>
        </w:rPr>
        <w:t>соответствующие требованиям</w:t>
      </w:r>
      <w:r w:rsidR="00143325">
        <w:rPr>
          <w:rFonts w:ascii="Times New Roman" w:hAnsi="Times New Roman" w:cs="Times New Roman"/>
          <w:sz w:val="28"/>
          <w:szCs w:val="28"/>
        </w:rPr>
        <w:t xml:space="preserve">, предусмотренным пунктам 1 и 4  части 1 статьи 11 </w:t>
      </w:r>
      <w:r w:rsidR="00F17FED" w:rsidRPr="00AD3346">
        <w:rPr>
          <w:rFonts w:ascii="Times New Roman" w:hAnsi="Times New Roman" w:cs="Times New Roman"/>
          <w:sz w:val="28"/>
          <w:szCs w:val="28"/>
        </w:rPr>
        <w:t>Федерального закона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14297F" w:rsidRPr="00AD3346">
        <w:rPr>
          <w:rFonts w:ascii="Times New Roman" w:hAnsi="Times New Roman" w:cs="Times New Roman"/>
          <w:sz w:val="28"/>
          <w:szCs w:val="28"/>
        </w:rPr>
        <w:t xml:space="preserve"> 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заявители).</w:t>
      </w:r>
    </w:p>
    <w:p w14:paraId="0F25C010" w14:textId="77777777" w:rsidR="0071587A" w:rsidRPr="00AD3346" w:rsidRDefault="0071587A" w:rsidP="00AD3346">
      <w:pPr>
        <w:pStyle w:val="ConsPlusTitle"/>
        <w:spacing w:line="320" w:lineRule="atLeast"/>
        <w:ind w:firstLine="567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3645E760" w14:textId="77777777" w:rsidR="00BC5C07" w:rsidRPr="00AD3346" w:rsidRDefault="00BC5C07" w:rsidP="00AD3346">
      <w:pPr>
        <w:pStyle w:val="ConsPlusTitle"/>
        <w:numPr>
          <w:ilvl w:val="1"/>
          <w:numId w:val="2"/>
        </w:numPr>
        <w:tabs>
          <w:tab w:val="left" w:pos="709"/>
        </w:tabs>
        <w:spacing w:line="320" w:lineRule="atLeast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Требования к порядку информирования о предоставлении</w:t>
      </w:r>
      <w:r w:rsidR="00FC15BE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14:paraId="32CA253E" w14:textId="77777777" w:rsidR="00FF43D0" w:rsidRPr="00AD3346" w:rsidRDefault="00FF43D0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1.3.1</w:t>
      </w:r>
      <w:r w:rsidR="00F47B66" w:rsidRPr="00AD3346">
        <w:rPr>
          <w:sz w:val="28"/>
          <w:szCs w:val="28"/>
        </w:rPr>
        <w:t>.</w:t>
      </w:r>
      <w:r w:rsidRPr="00AD3346">
        <w:rPr>
          <w:sz w:val="28"/>
          <w:szCs w:val="28"/>
        </w:rPr>
        <w:t xml:space="preserve"> Информацию по вопросам предоставления государственной услуги лица, заинтересованные в предоставлении государственной услуги, могут получить:</w:t>
      </w:r>
    </w:p>
    <w:p w14:paraId="10038D6C" w14:textId="77777777" w:rsidR="00FF43D0" w:rsidRPr="00AD3346" w:rsidRDefault="00AD3346" w:rsidP="00AD3346">
      <w:pPr>
        <w:tabs>
          <w:tab w:val="left" w:pos="851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при личном обращении в министерство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транспорта и дорожного хозяйства Новгородской области  (далее – министерство)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14:paraId="7355302A" w14:textId="77777777" w:rsidR="00FF43D0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с использованием средств почтовой, телефонной связи и электронной почты;</w:t>
      </w:r>
    </w:p>
    <w:p w14:paraId="2625A37C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информационно-телекоммуникационной сети «Интернет» на официальном сайте </w:t>
      </w:r>
      <w:r w:rsidR="00FF43D0"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;</w:t>
      </w:r>
    </w:p>
    <w:p w14:paraId="0CFD9900" w14:textId="77777777" w:rsidR="00FF43D0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F43D0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в информационно-телекоммуникационной сети «Интернет» </w:t>
      </w:r>
      <w:r w:rsidR="00F47B66"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 - Единый портал).</w:t>
      </w:r>
    </w:p>
    <w:p w14:paraId="77E35D61" w14:textId="77777777" w:rsidR="00F47B66" w:rsidRPr="00AD3346" w:rsidRDefault="00F47B6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1.3.2. Основными требованиями к информированию </w:t>
      </w:r>
      <w:r w:rsidR="00AF70C8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лиц, заинтересованных в предоставлении государственной услуги</w:t>
      </w:r>
      <w:r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являются:</w:t>
      </w:r>
    </w:p>
    <w:p w14:paraId="68823DE8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достоверность предоставляемой информации;</w:t>
      </w:r>
    </w:p>
    <w:p w14:paraId="678DEE3B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четкость изложения информации;</w:t>
      </w:r>
    </w:p>
    <w:p w14:paraId="4AF93E6D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полнота информирования;</w:t>
      </w:r>
    </w:p>
    <w:p w14:paraId="56DCB224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наглядность форм предоставляемой информации;</w:t>
      </w:r>
    </w:p>
    <w:p w14:paraId="6BAAE10C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удобство и доступность получения информации;</w:t>
      </w:r>
    </w:p>
    <w:p w14:paraId="15887EA0" w14:textId="77777777" w:rsidR="00F47B66" w:rsidRPr="00AD3346" w:rsidRDefault="00AD3346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оперативность предоставления информации.</w:t>
      </w:r>
    </w:p>
    <w:p w14:paraId="306E7DF1" w14:textId="77777777" w:rsidR="00F47B66" w:rsidRPr="00AD3346" w:rsidRDefault="00F47B66" w:rsidP="00AD3346">
      <w:pPr>
        <w:tabs>
          <w:tab w:val="left" w:pos="3570"/>
        </w:tabs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обращения граждан по вопросу предоставления государственной услуги должностные лица 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министерства, предоставляющие государственную услугу (далее – должностные лица)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обязаны:</w:t>
      </w:r>
    </w:p>
    <w:p w14:paraId="19E25AC6" w14:textId="77777777" w:rsidR="00F47B66" w:rsidRPr="00AD3346" w:rsidRDefault="00AD3346" w:rsidP="00AD3346">
      <w:pPr>
        <w:tabs>
          <w:tab w:val="left" w:pos="3570"/>
        </w:tabs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начинать ответ на телефонный звонок с информации о 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полном 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наименовании 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BC117B4" w14:textId="77777777" w:rsidR="00F47B66" w:rsidRPr="00AD3346" w:rsidRDefault="00AD334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подробно и в корректной форме информировать заинтересованное лицо о порядке предоставления государственной услуги;</w:t>
      </w:r>
    </w:p>
    <w:p w14:paraId="59B70997" w14:textId="77777777" w:rsidR="00F47B66" w:rsidRPr="00AD3346" w:rsidRDefault="00AD334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избегать конфликтных ситуаций, способных нанести ущерб их репутации или авторитету министерства;</w:t>
      </w:r>
    </w:p>
    <w:p w14:paraId="5DF7BE58" w14:textId="77777777" w:rsidR="00F47B66" w:rsidRPr="00AD3346" w:rsidRDefault="00AD334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F47B6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права и законные интересы заинтересованных лиц.</w:t>
      </w:r>
    </w:p>
    <w:p w14:paraId="044E23AB" w14:textId="77777777" w:rsidR="00F47B66" w:rsidRPr="00AD3346" w:rsidRDefault="00F47B6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Максимальный срок консультации составляет 20 минут.</w:t>
      </w:r>
    </w:p>
    <w:p w14:paraId="44BB079A" w14:textId="77777777" w:rsidR="00F47B66" w:rsidRPr="00AD3346" w:rsidRDefault="00F47B6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При обращении лиц, заинтересованных в предоставлении государственной услуги, посредством электронной почты ответы направляются в форме электронного документа по адресу электронной почты, указанному в обращении или в письменной форме по почтовому адресу, указанному в обращении (если ответ в соответствии с обращением должен быть направлен в письменной форме по почте).</w:t>
      </w:r>
    </w:p>
    <w:p w14:paraId="561F666D" w14:textId="77777777" w:rsidR="00F47B66" w:rsidRPr="00AD3346" w:rsidRDefault="00F47B66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1.3.3. Консультации по вопросам предоставления государственной услуги и приём граждан осуществляются в соответствии с графиком работы министерства по предварительной записи по телефону  (88162) 73</w:t>
      </w:r>
      <w:r w:rsidR="00AF70C8" w:rsidRPr="00AD334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12-76, доб. 1205, 1225.</w:t>
      </w:r>
    </w:p>
    <w:p w14:paraId="0DA94861" w14:textId="77777777" w:rsidR="00F47B66" w:rsidRPr="00AD3346" w:rsidRDefault="00F47B66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1.3.4. Информация по вопросам предоставления государственных услуг, которые являются необходимыми и обязательными для предост</w:t>
      </w:r>
      <w:r w:rsidR="00F937CB" w:rsidRPr="00AD3346">
        <w:rPr>
          <w:sz w:val="28"/>
          <w:szCs w:val="28"/>
        </w:rPr>
        <w:t>авления государственной услуги не предоставляется</w:t>
      </w:r>
      <w:r w:rsidRPr="00AD3346">
        <w:rPr>
          <w:sz w:val="28"/>
          <w:szCs w:val="28"/>
        </w:rPr>
        <w:t xml:space="preserve"> в связи с отсутствием государственных услуг, необходимых и обязательных для предоставления государственной услуги.</w:t>
      </w:r>
    </w:p>
    <w:p w14:paraId="324A707B" w14:textId="77777777" w:rsidR="00F937CB" w:rsidRPr="00AD3346" w:rsidRDefault="00F937CB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kern w:val="28"/>
          <w:sz w:val="28"/>
          <w:szCs w:val="28"/>
        </w:rPr>
        <w:t>1.3</w:t>
      </w:r>
      <w:r w:rsidR="00AF70C8" w:rsidRPr="00AD3346">
        <w:rPr>
          <w:kern w:val="28"/>
          <w:sz w:val="28"/>
          <w:szCs w:val="28"/>
        </w:rPr>
        <w:t xml:space="preserve">.5. </w:t>
      </w:r>
      <w:r w:rsidRPr="00AD3346">
        <w:rPr>
          <w:sz w:val="28"/>
          <w:szCs w:val="28"/>
        </w:rPr>
        <w:t xml:space="preserve">Справочная информация </w:t>
      </w:r>
      <w:r w:rsidR="00FB3332" w:rsidRPr="00AD3346">
        <w:rPr>
          <w:sz w:val="28"/>
          <w:szCs w:val="28"/>
        </w:rPr>
        <w:t xml:space="preserve">для </w:t>
      </w:r>
      <w:r w:rsidR="00AF70C8" w:rsidRPr="00AD3346">
        <w:rPr>
          <w:sz w:val="28"/>
          <w:szCs w:val="28"/>
        </w:rPr>
        <w:t>заинтересованн</w:t>
      </w:r>
      <w:r w:rsidR="00FB3332" w:rsidRPr="00AD3346">
        <w:rPr>
          <w:sz w:val="28"/>
          <w:szCs w:val="28"/>
        </w:rPr>
        <w:t>ых лиц</w:t>
      </w:r>
      <w:r w:rsidRPr="00AD3346">
        <w:rPr>
          <w:sz w:val="28"/>
          <w:szCs w:val="28"/>
        </w:rPr>
        <w:t xml:space="preserve"> </w:t>
      </w:r>
      <w:r w:rsidR="00FB3332" w:rsidRPr="00AD3346">
        <w:rPr>
          <w:sz w:val="28"/>
          <w:szCs w:val="28"/>
        </w:rPr>
        <w:t xml:space="preserve">предоставляется </w:t>
      </w:r>
      <w:r w:rsidRPr="00AD3346">
        <w:rPr>
          <w:sz w:val="28"/>
          <w:szCs w:val="28"/>
        </w:rPr>
        <w:t>на личном приеме в министерстве, по телефон</w:t>
      </w:r>
      <w:r w:rsidR="00FB3332" w:rsidRPr="00AD3346">
        <w:rPr>
          <w:sz w:val="28"/>
          <w:szCs w:val="28"/>
        </w:rPr>
        <w:t>ам, указанным в пункте 1.3.3 административного регламента</w:t>
      </w:r>
      <w:r w:rsidRPr="00AD3346">
        <w:rPr>
          <w:sz w:val="28"/>
          <w:szCs w:val="28"/>
        </w:rPr>
        <w:t>, через электронную почту, п</w:t>
      </w:r>
      <w:r w:rsidR="00FB3332" w:rsidRPr="00AD3346">
        <w:rPr>
          <w:sz w:val="28"/>
          <w:szCs w:val="28"/>
        </w:rPr>
        <w:t xml:space="preserve">осредством </w:t>
      </w:r>
      <w:r w:rsidRPr="00AD3346">
        <w:rPr>
          <w:sz w:val="28"/>
          <w:szCs w:val="28"/>
        </w:rPr>
        <w:t>размещения информации на стенде в месте предоставления государственной услуги, в информационно-телекоммуникационной сети «Интернет» на официальном сайте министерства</w:t>
      </w:r>
      <w:r w:rsidR="00FB3332" w:rsidRPr="00AD3346">
        <w:rPr>
          <w:sz w:val="28"/>
          <w:szCs w:val="28"/>
        </w:rPr>
        <w:t xml:space="preserve"> и н</w:t>
      </w:r>
      <w:r w:rsidRPr="00AD3346">
        <w:rPr>
          <w:sz w:val="28"/>
          <w:szCs w:val="28"/>
        </w:rPr>
        <w:t>а Едином портале.</w:t>
      </w:r>
    </w:p>
    <w:p w14:paraId="6CC9DDD9" w14:textId="77777777" w:rsidR="00F937CB" w:rsidRPr="00AD3346" w:rsidRDefault="00F937CB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lastRenderedPageBreak/>
        <w:t>К справочной информации относится следующая информация:</w:t>
      </w:r>
    </w:p>
    <w:p w14:paraId="1750AC65" w14:textId="77777777" w:rsidR="00FB3332" w:rsidRPr="00AD3346" w:rsidRDefault="00AD3346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–</w:t>
      </w:r>
      <w:r w:rsidR="00F937CB" w:rsidRPr="00AD3346">
        <w:rPr>
          <w:sz w:val="28"/>
          <w:szCs w:val="28"/>
        </w:rPr>
        <w:t xml:space="preserve"> место нахождения, график работы министерства</w:t>
      </w:r>
      <w:r w:rsidR="00FB3332" w:rsidRPr="00AD3346">
        <w:rPr>
          <w:sz w:val="28"/>
          <w:szCs w:val="28"/>
        </w:rPr>
        <w:t>, телефоны должностных лиц</w:t>
      </w:r>
      <w:r w:rsidR="00F937CB" w:rsidRPr="00AD3346">
        <w:rPr>
          <w:sz w:val="28"/>
          <w:szCs w:val="28"/>
        </w:rPr>
        <w:t>;</w:t>
      </w:r>
    </w:p>
    <w:p w14:paraId="0CF25B29" w14:textId="77777777" w:rsidR="00FB3332" w:rsidRPr="00AD3346" w:rsidRDefault="00AD3346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–</w:t>
      </w:r>
      <w:r w:rsidR="00FB3332" w:rsidRPr="00AD3346">
        <w:rPr>
          <w:sz w:val="28"/>
          <w:szCs w:val="28"/>
        </w:rPr>
        <w:t xml:space="preserve"> порядок предварительной записи на личный прием в министерство;</w:t>
      </w:r>
    </w:p>
    <w:p w14:paraId="489FFDC6" w14:textId="77777777" w:rsidR="00F937CB" w:rsidRPr="00AD3346" w:rsidRDefault="00F937CB" w:rsidP="00AD3346">
      <w:pPr>
        <w:pStyle w:val="formattext"/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– адрес электронной почты, официального сайта министерства, Единого портала и формы обратной связи министерства.</w:t>
      </w:r>
    </w:p>
    <w:p w14:paraId="3CD77284" w14:textId="77777777" w:rsidR="00F937CB" w:rsidRPr="00AD3346" w:rsidRDefault="00F937CB" w:rsidP="00AD3346">
      <w:pPr>
        <w:pStyle w:val="formattext"/>
        <w:tabs>
          <w:tab w:val="left" w:pos="1134"/>
          <w:tab w:val="left" w:pos="1418"/>
        </w:tabs>
        <w:spacing w:before="0" w:beforeAutospacing="0" w:after="0" w:afterAutospacing="0" w:line="320" w:lineRule="atLeast"/>
        <w:ind w:firstLine="709"/>
        <w:jc w:val="both"/>
        <w:rPr>
          <w:sz w:val="28"/>
          <w:szCs w:val="28"/>
        </w:rPr>
      </w:pPr>
      <w:r w:rsidRPr="00AD3346">
        <w:rPr>
          <w:sz w:val="28"/>
          <w:szCs w:val="28"/>
        </w:rPr>
        <w:t>1.3.</w:t>
      </w:r>
      <w:r w:rsidR="00AF70C8" w:rsidRPr="00AD3346">
        <w:rPr>
          <w:sz w:val="28"/>
          <w:szCs w:val="28"/>
        </w:rPr>
        <w:t>6.</w:t>
      </w:r>
      <w:r w:rsidRPr="00AD3346">
        <w:rPr>
          <w:sz w:val="28"/>
          <w:szCs w:val="28"/>
        </w:rPr>
        <w:t xml:space="preserve"> Должностные лица министерства обеспечивают полноту, актуальность и достоверность справочной информации, размещаемой на официальном сайте министерства, Едином портале, информационном стенде министерства</w:t>
      </w:r>
      <w:r w:rsidR="00FB3332" w:rsidRPr="00AD3346">
        <w:rPr>
          <w:sz w:val="28"/>
          <w:szCs w:val="28"/>
        </w:rPr>
        <w:t xml:space="preserve"> в месте предоставления государственной услуги</w:t>
      </w:r>
      <w:r w:rsidRPr="00AD3346">
        <w:rPr>
          <w:sz w:val="28"/>
          <w:szCs w:val="28"/>
        </w:rPr>
        <w:t>.</w:t>
      </w:r>
    </w:p>
    <w:p w14:paraId="305106C6" w14:textId="77777777" w:rsidR="00F937CB" w:rsidRPr="00AD3346" w:rsidRDefault="00F937CB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1.3.</w:t>
      </w:r>
      <w:r w:rsidR="00AF70C8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Место нахождения и графики работы отделений </w:t>
      </w:r>
      <w:r w:rsidR="00B6018E">
        <w:rPr>
          <w:rFonts w:ascii="Times New Roman" w:hAnsi="Times New Roman" w:cs="Times New Roman"/>
          <w:sz w:val="28"/>
          <w:szCs w:val="28"/>
        </w:rPr>
        <w:t>Многофункционального центра предоставления государственных и муниципальных услуг (далее – МФЦ)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размещены в информационно-телекоммуникационной сети «Интернет» на официальном сайте ГОАУ МФЦ Новгородской области https://mfc53.novreg.ru.</w:t>
      </w:r>
    </w:p>
    <w:p w14:paraId="2F7DA516" w14:textId="77777777" w:rsidR="00BC5C07" w:rsidRPr="00AD3346" w:rsidRDefault="00BC5C07" w:rsidP="00AD3346">
      <w:pPr>
        <w:pStyle w:val="ConsPlusNormal"/>
        <w:spacing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32F797" w14:textId="77777777" w:rsidR="00BC5C07" w:rsidRPr="00AD3346" w:rsidRDefault="00BC5C07" w:rsidP="00B6018E">
      <w:pPr>
        <w:pStyle w:val="ConsPlusTitle"/>
        <w:spacing w:line="320" w:lineRule="atLeast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 Стандарт предоставления государственной услуги</w:t>
      </w:r>
    </w:p>
    <w:p w14:paraId="785110FA" w14:textId="77777777" w:rsidR="00BC5C07" w:rsidRPr="00AD3346" w:rsidRDefault="00BC5C07" w:rsidP="00B6018E">
      <w:pPr>
        <w:pStyle w:val="ConsPlusTitle"/>
        <w:spacing w:line="320" w:lineRule="atLeast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2.1. Наименование государственной услуги</w:t>
      </w:r>
    </w:p>
    <w:p w14:paraId="59053EB5" w14:textId="77777777" w:rsidR="00BC5C07" w:rsidRPr="00AD3346" w:rsidRDefault="00CD4624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48D8">
        <w:rPr>
          <w:rFonts w:ascii="Times New Roman" w:hAnsi="Times New Roman" w:cs="Times New Roman"/>
          <w:sz w:val="28"/>
          <w:szCs w:val="28"/>
        </w:rPr>
        <w:t>Предоставление разрешения или аннулирование действия разрешения на осуществление деятельности по перевозке пассажиров и багажа легковым такси, внесение изменений в региональный реестр перевозчиков легковым такси, предоставление выписки из регионального реестра перевозчиков легковым 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39438849" w14:textId="77777777" w:rsidR="00B6018E" w:rsidRDefault="00B6018E" w:rsidP="00AD3346">
      <w:pPr>
        <w:tabs>
          <w:tab w:val="left" w:pos="709"/>
        </w:tabs>
        <w:spacing w:after="0" w:line="320" w:lineRule="atLeas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ED02CE3" w14:textId="77777777" w:rsidR="006B66CC" w:rsidRPr="00AD3346" w:rsidRDefault="00BC5C07" w:rsidP="00AD3346">
      <w:pPr>
        <w:tabs>
          <w:tab w:val="left" w:pos="709"/>
        </w:tabs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B6018E">
        <w:rPr>
          <w:rFonts w:ascii="Times New Roman" w:hAnsi="Times New Roman" w:cs="Times New Roman"/>
          <w:b/>
          <w:sz w:val="28"/>
          <w:szCs w:val="28"/>
        </w:rPr>
        <w:t>2.2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="006B66CC" w:rsidRPr="00AD334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Наименование органа, предоставляющего государственную услугу</w:t>
      </w:r>
    </w:p>
    <w:p w14:paraId="4356EE89" w14:textId="77777777" w:rsidR="006B66CC" w:rsidRPr="00AD3346" w:rsidRDefault="00BC5C07" w:rsidP="00AD3346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</w:t>
      </w:r>
      <w:r w:rsidR="006B66CC" w:rsidRPr="00AD3346">
        <w:rPr>
          <w:rFonts w:ascii="Times New Roman" w:hAnsi="Times New Roman" w:cs="Times New Roman"/>
          <w:sz w:val="28"/>
          <w:szCs w:val="28"/>
        </w:rPr>
        <w:t>2.1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Государственная услуга предоставляется </w:t>
      </w:r>
      <w:r w:rsidR="006B66CC" w:rsidRPr="00AD3346">
        <w:rPr>
          <w:rFonts w:ascii="Times New Roman" w:hAnsi="Times New Roman" w:cs="Times New Roman"/>
          <w:sz w:val="28"/>
          <w:szCs w:val="28"/>
        </w:rPr>
        <w:t>министерством транспорта и дорожного хозяйства Новгородской области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7909D129" w14:textId="77777777" w:rsidR="006B66CC" w:rsidRPr="00AD3346" w:rsidRDefault="006B66CC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2.2.2. Запрещается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</w:t>
      </w:r>
      <w:hyperlink r:id="rId9" w:history="1">
        <w:r w:rsidRPr="00AD3346">
          <w:rPr>
            <w:rFonts w:ascii="Times New Roman" w:hAnsi="Times New Roman" w:cs="Times New Roman"/>
            <w:color w:val="000000"/>
            <w:sz w:val="28"/>
            <w:szCs w:val="28"/>
          </w:rPr>
          <w:t>Перечень</w:t>
        </w:r>
      </w:hyperlink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услуг, оказываемых в целях предоставления органами исполнительной власти области государственных услуг, которые являются необходимыми и обязательными для предоставления государственных услуг.</w:t>
      </w:r>
    </w:p>
    <w:p w14:paraId="08AA1878" w14:textId="77777777" w:rsidR="006B66CC" w:rsidRPr="00AD3346" w:rsidRDefault="006B66CC" w:rsidP="00AD3346">
      <w:pPr>
        <w:pStyle w:val="ConsPlusNormal"/>
        <w:spacing w:line="3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796FC4" w14:textId="77777777" w:rsidR="00BC5C07" w:rsidRPr="00AD3346" w:rsidRDefault="00BC5C07" w:rsidP="00B6018E">
      <w:pPr>
        <w:pStyle w:val="ConsPlusTitle"/>
        <w:spacing w:line="320" w:lineRule="atLeast"/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2.3. Описание результата предоставления государственной</w:t>
      </w:r>
      <w:r w:rsidR="006D0C60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услуги</w:t>
      </w:r>
    </w:p>
    <w:p w14:paraId="4DC16035" w14:textId="77777777" w:rsidR="00BC5C07" w:rsidRPr="00AD3346" w:rsidRDefault="009A7DA1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2.3.1. В зависимости от целей заявителя, указанных в </w:t>
      </w:r>
      <w:r w:rsidR="0042472B">
        <w:rPr>
          <w:rFonts w:ascii="Times New Roman" w:hAnsi="Times New Roman" w:cs="Times New Roman"/>
          <w:sz w:val="28"/>
          <w:szCs w:val="28"/>
        </w:rPr>
        <w:t>заявлении (</w:t>
      </w:r>
      <w:r w:rsidRPr="00AD3346">
        <w:rPr>
          <w:rFonts w:ascii="Times New Roman" w:hAnsi="Times New Roman" w:cs="Times New Roman"/>
          <w:sz w:val="28"/>
          <w:szCs w:val="28"/>
        </w:rPr>
        <w:t>уведомлении</w:t>
      </w:r>
      <w:r w:rsidR="0042472B">
        <w:rPr>
          <w:rFonts w:ascii="Times New Roman" w:hAnsi="Times New Roman" w:cs="Times New Roman"/>
          <w:sz w:val="28"/>
          <w:szCs w:val="28"/>
        </w:rPr>
        <w:t>)</w:t>
      </w:r>
      <w:r w:rsidRPr="00AD3346">
        <w:rPr>
          <w:rFonts w:ascii="Times New Roman" w:hAnsi="Times New Roman" w:cs="Times New Roman"/>
          <w:sz w:val="28"/>
          <w:szCs w:val="28"/>
        </w:rPr>
        <w:t xml:space="preserve">, </w:t>
      </w:r>
      <w:r w:rsidR="00BC5C07" w:rsidRPr="00AD3346">
        <w:rPr>
          <w:rFonts w:ascii="Times New Roman" w:hAnsi="Times New Roman" w:cs="Times New Roman"/>
          <w:sz w:val="28"/>
          <w:szCs w:val="28"/>
        </w:rPr>
        <w:t>результатом предоставления государственной услуги являются:</w:t>
      </w:r>
    </w:p>
    <w:p w14:paraId="0E94BF54" w14:textId="77777777" w:rsidR="00BC5C07" w:rsidRPr="00AD3346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472B">
        <w:rPr>
          <w:rFonts w:ascii="Times New Roman" w:hAnsi="Times New Roman" w:cs="Times New Roman"/>
          <w:sz w:val="28"/>
          <w:szCs w:val="28"/>
        </w:rPr>
        <w:t>предоставление разрешения на осуществление деятельности по перевозке пассажиров и багажа легковым такси на территории Новгородской области (далее – разрешение);</w:t>
      </w:r>
    </w:p>
    <w:p w14:paraId="7B7CB1EF" w14:textId="77777777" w:rsidR="00BC5C07" w:rsidRPr="00AD3346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42472B">
        <w:rPr>
          <w:rFonts w:ascii="Times New Roman" w:hAnsi="Times New Roman" w:cs="Times New Roman"/>
          <w:sz w:val="28"/>
          <w:szCs w:val="28"/>
        </w:rPr>
        <w:t>внесение изменений в региональный реестр перевозчиков легковым такси;</w:t>
      </w:r>
    </w:p>
    <w:p w14:paraId="79C31568" w14:textId="77777777" w:rsidR="00BC5C07" w:rsidRPr="00AD3346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42472B">
        <w:rPr>
          <w:rFonts w:ascii="Times New Roman" w:hAnsi="Times New Roman" w:cs="Times New Roman"/>
          <w:sz w:val="28"/>
          <w:szCs w:val="28"/>
        </w:rPr>
        <w:t>аннулирование действия разрешения;</w:t>
      </w:r>
    </w:p>
    <w:p w14:paraId="4C193316" w14:textId="77777777" w:rsidR="00BC5C07" w:rsidRDefault="00B6018E" w:rsidP="00B6018E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BC5C07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9A7DA1" w:rsidRPr="00AD3346">
        <w:rPr>
          <w:rFonts w:ascii="Times New Roman" w:hAnsi="Times New Roman" w:cs="Times New Roman"/>
          <w:sz w:val="28"/>
          <w:szCs w:val="28"/>
        </w:rPr>
        <w:t>п</w:t>
      </w:r>
      <w:r w:rsidR="006D0C60" w:rsidRPr="00AD3346">
        <w:rPr>
          <w:rFonts w:ascii="Times New Roman" w:hAnsi="Times New Roman" w:cs="Times New Roman"/>
          <w:sz w:val="28"/>
          <w:szCs w:val="28"/>
        </w:rPr>
        <w:t xml:space="preserve">олучение выписки из регионального реестра </w:t>
      </w:r>
      <w:r w:rsidR="001822C9">
        <w:rPr>
          <w:rFonts w:ascii="Times New Roman" w:hAnsi="Times New Roman" w:cs="Times New Roman"/>
          <w:sz w:val="28"/>
          <w:szCs w:val="28"/>
        </w:rPr>
        <w:t xml:space="preserve">перевозчиков легковым </w:t>
      </w:r>
      <w:r w:rsidR="001822C9">
        <w:rPr>
          <w:rFonts w:ascii="Times New Roman" w:hAnsi="Times New Roman" w:cs="Times New Roman"/>
          <w:sz w:val="28"/>
          <w:szCs w:val="28"/>
        </w:rPr>
        <w:lastRenderedPageBreak/>
        <w:t>такси</w:t>
      </w:r>
      <w:r w:rsidR="00BC5C07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7DC9BA04" w14:textId="77777777" w:rsidR="004C3F0D" w:rsidRPr="004C3F0D" w:rsidRDefault="004C3F0D" w:rsidP="004C3F0D">
      <w:pPr>
        <w:pStyle w:val="ConsPlusNormal"/>
        <w:numPr>
          <w:ilvl w:val="2"/>
          <w:numId w:val="5"/>
        </w:numPr>
        <w:tabs>
          <w:tab w:val="left" w:pos="993"/>
        </w:tabs>
        <w:spacing w:line="3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услуги, указанный в пункте 2.3.1 административного регламента заносится в региональный реестр перевозчиков легковым такси.</w:t>
      </w:r>
    </w:p>
    <w:p w14:paraId="3EF2224A" w14:textId="77777777" w:rsidR="00BC5C07" w:rsidRDefault="00BC5C07" w:rsidP="004C3F0D">
      <w:pPr>
        <w:pStyle w:val="ConsPlusNormal"/>
        <w:numPr>
          <w:ilvl w:val="2"/>
          <w:numId w:val="5"/>
        </w:numPr>
        <w:spacing w:line="32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Отказ в </w:t>
      </w:r>
      <w:r w:rsidR="006D0C60" w:rsidRPr="00AD3346">
        <w:rPr>
          <w:rFonts w:ascii="Times New Roman" w:hAnsi="Times New Roman" w:cs="Times New Roman"/>
          <w:sz w:val="28"/>
          <w:szCs w:val="28"/>
        </w:rPr>
        <w:t>предоставлении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690151" w:rsidRPr="00AD3346">
        <w:rPr>
          <w:rFonts w:ascii="Times New Roman" w:hAnsi="Times New Roman" w:cs="Times New Roman"/>
          <w:sz w:val="28"/>
          <w:szCs w:val="28"/>
        </w:rPr>
        <w:t xml:space="preserve">предусмотрен </w:t>
      </w:r>
      <w:r w:rsidRPr="00AD3346">
        <w:rPr>
          <w:rFonts w:ascii="Times New Roman" w:hAnsi="Times New Roman" w:cs="Times New Roman"/>
          <w:sz w:val="28"/>
          <w:szCs w:val="28"/>
        </w:rPr>
        <w:t>по основаниям</w:t>
      </w:r>
      <w:r w:rsidR="00690151" w:rsidRPr="00AD3346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>с Федеральным законом от 29 декабря 2022 года № 580-ФЗ «</w:t>
      </w:r>
      <w:r w:rsidR="00690151"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>» (далее – Федеральный закон № 580-ФЗ), постановлением Правительства Новгородской области от 29.09.2023 № 450 «</w:t>
      </w:r>
      <w:r w:rsidR="00690151" w:rsidRPr="00AD3346">
        <w:rPr>
          <w:rFonts w:ascii="Times New Roman" w:hAnsi="Times New Roman" w:cs="Times New Roman"/>
          <w:sz w:val="28"/>
          <w:szCs w:val="28"/>
        </w:rPr>
        <w:t>Об утверждении Порядка организации перевозок пассажиров и багажа легковым такси на территории Новгородской области» (далее – Постановление № 450)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6A1A4E04" w14:textId="77777777" w:rsidR="00690151" w:rsidRPr="00AD3346" w:rsidRDefault="00B6018E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2.3.</w:t>
      </w:r>
      <w:r w:rsidR="004C3F0D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>. Фактами завершения предоставления государственной услуги являются:</w:t>
      </w:r>
    </w:p>
    <w:p w14:paraId="0E2FE731" w14:textId="77777777" w:rsidR="00690151" w:rsidRPr="00AD3346" w:rsidRDefault="00B6018E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заявителю уведомления о предоставлении государственной услуги;</w:t>
      </w:r>
    </w:p>
    <w:p w14:paraId="5EC50051" w14:textId="77777777" w:rsidR="00690151" w:rsidRPr="00AD3346" w:rsidRDefault="00B6018E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 w:rsidR="00690151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направление заявителю уведомления об отказе в предоставлении государственной услуге.</w:t>
      </w:r>
    </w:p>
    <w:p w14:paraId="46AA0223" w14:textId="77777777" w:rsidR="0014297F" w:rsidRPr="00AD3346" w:rsidRDefault="0014297F" w:rsidP="00B6018E">
      <w:pPr>
        <w:pStyle w:val="ConsPlusTitle"/>
        <w:spacing w:line="320" w:lineRule="atLeast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14:paraId="0320C2F9" w14:textId="77777777" w:rsidR="000905F5" w:rsidRPr="00AD3346" w:rsidRDefault="00BC5C07" w:rsidP="00AD3346">
      <w:pPr>
        <w:pStyle w:val="ConsPlusTitle"/>
        <w:spacing w:line="320" w:lineRule="atLeast"/>
        <w:ind w:firstLine="709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2.4. </w:t>
      </w:r>
      <w:r w:rsidR="000905F5" w:rsidRPr="00AD3346">
        <w:rPr>
          <w:rFonts w:ascii="Times New Roman" w:hAnsi="Times New Roman" w:cs="Times New Roman"/>
          <w:sz w:val="28"/>
          <w:szCs w:val="28"/>
        </w:rPr>
        <w:t xml:space="preserve">Срок предоставления государственной услуги </w:t>
      </w:r>
    </w:p>
    <w:p w14:paraId="1AE47E29" w14:textId="77777777" w:rsidR="00BC5C07" w:rsidRPr="00AD3346" w:rsidRDefault="00043BB5" w:rsidP="00AD3346">
      <w:pPr>
        <w:widowControl w:val="0"/>
        <w:autoSpaceDE w:val="0"/>
        <w:autoSpaceDN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2.4.1. Срок предоставления государственной услуги </w:t>
      </w:r>
      <w:r w:rsidR="004F4CD2">
        <w:rPr>
          <w:rFonts w:ascii="Times New Roman" w:hAnsi="Times New Roman" w:cs="Times New Roman"/>
          <w:sz w:val="28"/>
          <w:szCs w:val="28"/>
        </w:rPr>
        <w:t xml:space="preserve">о предоставлении  разрешения и  внесении изменений в региональный реестр перевозчиков не превышает </w:t>
      </w:r>
      <w:r w:rsidR="009670A1">
        <w:rPr>
          <w:rFonts w:ascii="Times New Roman" w:hAnsi="Times New Roman" w:cs="Times New Roman"/>
          <w:sz w:val="28"/>
          <w:szCs w:val="28"/>
        </w:rPr>
        <w:t>5</w:t>
      </w:r>
      <w:r w:rsidR="004F4CD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Pr="00AD3346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771680" w:rsidRPr="00AD3346">
        <w:rPr>
          <w:rFonts w:ascii="Times New Roman" w:hAnsi="Times New Roman" w:cs="Times New Roman"/>
          <w:sz w:val="28"/>
          <w:szCs w:val="28"/>
        </w:rPr>
        <w:t>поступления в министерство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надлежащим образом оформленного </w:t>
      </w:r>
      <w:r w:rsidR="004F4CD2">
        <w:rPr>
          <w:rFonts w:ascii="Times New Roman" w:hAnsi="Times New Roman" w:cs="Times New Roman"/>
          <w:sz w:val="28"/>
          <w:szCs w:val="28"/>
        </w:rPr>
        <w:t>заявления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документов, представленных в полном объеме и соответствующих предъявляемым к ним требованиям</w:t>
      </w:r>
      <w:r w:rsidR="00286136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4AC8AB1C" w14:textId="77777777" w:rsidR="00043BB5" w:rsidRPr="004F4CD2" w:rsidRDefault="00043BB5" w:rsidP="00AD3346">
      <w:pPr>
        <w:widowControl w:val="0"/>
        <w:autoSpaceDE w:val="0"/>
        <w:autoSpaceDN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D2">
        <w:rPr>
          <w:rFonts w:ascii="Times New Roman" w:hAnsi="Times New Roman" w:cs="Times New Roman"/>
          <w:sz w:val="28"/>
          <w:szCs w:val="28"/>
        </w:rPr>
        <w:t xml:space="preserve">2.4.2. Срок предоставления государственной услуги </w:t>
      </w:r>
      <w:r w:rsidR="004F4CD2" w:rsidRPr="004F4CD2">
        <w:rPr>
          <w:rFonts w:ascii="Times New Roman" w:hAnsi="Times New Roman" w:cs="Times New Roman"/>
          <w:sz w:val="28"/>
          <w:szCs w:val="28"/>
        </w:rPr>
        <w:t>об аннулировании действия разрешения и</w:t>
      </w:r>
      <w:r w:rsidRPr="004F4CD2">
        <w:rPr>
          <w:rFonts w:ascii="Times New Roman" w:hAnsi="Times New Roman" w:cs="Times New Roman"/>
          <w:sz w:val="28"/>
          <w:szCs w:val="28"/>
        </w:rPr>
        <w:t xml:space="preserve"> предоставлению выписки из регионального реестра легковых такси не превыша</w:t>
      </w:r>
      <w:r w:rsidR="00771680" w:rsidRPr="004F4CD2">
        <w:rPr>
          <w:rFonts w:ascii="Times New Roman" w:hAnsi="Times New Roman" w:cs="Times New Roman"/>
          <w:sz w:val="28"/>
          <w:szCs w:val="28"/>
        </w:rPr>
        <w:t>ет</w:t>
      </w:r>
      <w:r w:rsidRPr="004F4CD2">
        <w:rPr>
          <w:rFonts w:ascii="Times New Roman" w:hAnsi="Times New Roman" w:cs="Times New Roman"/>
          <w:sz w:val="28"/>
          <w:szCs w:val="28"/>
        </w:rPr>
        <w:t xml:space="preserve"> 3 рабочих дней со дня поступления </w:t>
      </w:r>
      <w:r w:rsidR="00771680" w:rsidRPr="004F4CD2">
        <w:rPr>
          <w:rFonts w:ascii="Times New Roman" w:hAnsi="Times New Roman" w:cs="Times New Roman"/>
          <w:sz w:val="28"/>
          <w:szCs w:val="28"/>
        </w:rPr>
        <w:t>в министерство надлежащим образом оформленного</w:t>
      </w:r>
      <w:r w:rsidR="009670A1">
        <w:rPr>
          <w:rFonts w:ascii="Times New Roman" w:hAnsi="Times New Roman" w:cs="Times New Roman"/>
          <w:sz w:val="28"/>
          <w:szCs w:val="28"/>
        </w:rPr>
        <w:t xml:space="preserve"> заявления (</w:t>
      </w:r>
      <w:r w:rsidR="00771680" w:rsidRPr="004F4CD2">
        <w:rPr>
          <w:rFonts w:ascii="Times New Roman" w:hAnsi="Times New Roman" w:cs="Times New Roman"/>
          <w:sz w:val="28"/>
          <w:szCs w:val="28"/>
        </w:rPr>
        <w:t>уведомления</w:t>
      </w:r>
      <w:r w:rsidR="009670A1">
        <w:rPr>
          <w:rFonts w:ascii="Times New Roman" w:hAnsi="Times New Roman" w:cs="Times New Roman"/>
          <w:sz w:val="28"/>
          <w:szCs w:val="28"/>
        </w:rPr>
        <w:t>)</w:t>
      </w:r>
      <w:r w:rsidR="00771680" w:rsidRPr="004F4CD2">
        <w:rPr>
          <w:rFonts w:ascii="Times New Roman" w:hAnsi="Times New Roman" w:cs="Times New Roman"/>
          <w:sz w:val="28"/>
          <w:szCs w:val="28"/>
        </w:rPr>
        <w:t xml:space="preserve"> от заявителя о получении выписки из регионального реестра легковых такси.</w:t>
      </w:r>
    </w:p>
    <w:p w14:paraId="0F593534" w14:textId="77777777" w:rsidR="000D0870" w:rsidRPr="00AD3346" w:rsidRDefault="000D0870" w:rsidP="00AD3346">
      <w:pPr>
        <w:widowControl w:val="0"/>
        <w:autoSpaceDE w:val="0"/>
        <w:autoSpaceDN w:val="0"/>
        <w:spacing w:after="0" w:line="320" w:lineRule="atLeast"/>
        <w:ind w:firstLine="709"/>
        <w:rPr>
          <w:rFonts w:ascii="Times New Roman" w:hAnsi="Times New Roman" w:cs="Times New Roman"/>
          <w:sz w:val="28"/>
          <w:szCs w:val="28"/>
        </w:rPr>
      </w:pPr>
    </w:p>
    <w:p w14:paraId="6C5AD22C" w14:textId="77777777" w:rsidR="00D7347B" w:rsidRPr="00AD3346" w:rsidRDefault="00D7347B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2.5.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государственной услуги</w:t>
      </w:r>
    </w:p>
    <w:p w14:paraId="733DCA5B" w14:textId="77777777" w:rsidR="00D7347B" w:rsidRPr="00AD3346" w:rsidRDefault="00D7347B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услуги размещен в информационно-телекоммуникационной сети «Интернет» на официальном сайте министерства, Едином портале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4890650" w14:textId="77777777" w:rsidR="00D7347B" w:rsidRPr="00AD3346" w:rsidRDefault="00D7347B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Должностные лица министерства обеспечивают полноту, актуальность и достоверность нормативных правовых актов, размещенных на официальном сайте министерства, Едином портале.</w:t>
      </w:r>
    </w:p>
    <w:p w14:paraId="37C3EB47" w14:textId="77777777" w:rsidR="000745CA" w:rsidRPr="00AD3346" w:rsidRDefault="000745CA" w:rsidP="00AD3346">
      <w:pPr>
        <w:autoSpaceDE w:val="0"/>
        <w:autoSpaceDN w:val="0"/>
        <w:spacing w:after="0"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225CFD1" w14:textId="77777777" w:rsidR="000745CA" w:rsidRPr="00AD3346" w:rsidRDefault="000745CA" w:rsidP="00AD3346">
      <w:pPr>
        <w:keepNext/>
        <w:spacing w:after="0" w:line="320" w:lineRule="atLeast"/>
        <w:ind w:firstLine="720"/>
        <w:jc w:val="both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представлению заявителем, способы их получения заявителем, в том числе в электронной форме, порядок их представления</w:t>
      </w:r>
    </w:p>
    <w:p w14:paraId="2FA27AA4" w14:textId="77777777" w:rsidR="000745CA" w:rsidRPr="00AD3346" w:rsidRDefault="00285193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2.6.1.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Для получения государственной услуги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заявитель направляет  в адрес министерства </w:t>
      </w:r>
      <w:r w:rsidR="00AA04B9">
        <w:rPr>
          <w:rFonts w:ascii="Times New Roman" w:hAnsi="Times New Roman" w:cs="Times New Roman"/>
          <w:sz w:val="28"/>
          <w:szCs w:val="28"/>
        </w:rPr>
        <w:t>заявление (</w:t>
      </w:r>
      <w:r w:rsidRPr="00AD3346">
        <w:rPr>
          <w:rFonts w:ascii="Times New Roman" w:hAnsi="Times New Roman" w:cs="Times New Roman"/>
          <w:sz w:val="28"/>
          <w:szCs w:val="28"/>
        </w:rPr>
        <w:t>уведомлени</w:t>
      </w:r>
      <w:r w:rsidR="00C30235" w:rsidRPr="00AD3346">
        <w:rPr>
          <w:rFonts w:ascii="Times New Roman" w:hAnsi="Times New Roman" w:cs="Times New Roman"/>
          <w:sz w:val="28"/>
          <w:szCs w:val="28"/>
        </w:rPr>
        <w:t>е</w:t>
      </w:r>
      <w:r w:rsidR="00AA04B9">
        <w:rPr>
          <w:rFonts w:ascii="Times New Roman" w:hAnsi="Times New Roman" w:cs="Times New Roman"/>
          <w:sz w:val="28"/>
          <w:szCs w:val="28"/>
        </w:rPr>
        <w:t>)</w:t>
      </w:r>
      <w:r w:rsidR="00C30235" w:rsidRPr="00AD3346">
        <w:rPr>
          <w:rFonts w:ascii="Times New Roman" w:hAnsi="Times New Roman" w:cs="Times New Roman"/>
          <w:sz w:val="28"/>
          <w:szCs w:val="28"/>
        </w:rPr>
        <w:t xml:space="preserve"> по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 форме, утвержденной Постановлением № 450 </w:t>
      </w:r>
      <w:r w:rsidRPr="00AD3346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 одним из следующих способов:</w:t>
      </w:r>
    </w:p>
    <w:p w14:paraId="0747A6D8" w14:textId="77777777" w:rsidR="000745CA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лично; </w:t>
      </w:r>
    </w:p>
    <w:p w14:paraId="62D867F6" w14:textId="77777777" w:rsidR="000745CA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через многофункциональный центр предоставления государственных и муниципальных услуг; </w:t>
      </w:r>
    </w:p>
    <w:p w14:paraId="23192AC0" w14:textId="77777777" w:rsidR="000745CA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заказным почтовым отправлением с уведомлением о вручении; </w:t>
      </w:r>
    </w:p>
    <w:p w14:paraId="1789CE2F" w14:textId="77777777" w:rsidR="00285193" w:rsidRPr="00AD3346" w:rsidRDefault="00B6018E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5CA" w:rsidRPr="00AD3346">
        <w:rPr>
          <w:rFonts w:ascii="Times New Roman" w:hAnsi="Times New Roman" w:cs="Times New Roman"/>
          <w:sz w:val="28"/>
          <w:szCs w:val="28"/>
        </w:rPr>
        <w:t xml:space="preserve">в форме электронных документов (пакета электронных документов) с </w:t>
      </w:r>
      <w:r w:rsidR="000745CA" w:rsidRPr="00B6018E">
        <w:rPr>
          <w:rFonts w:ascii="Times New Roman" w:hAnsi="Times New Roman" w:cs="Times New Roman"/>
          <w:sz w:val="28"/>
          <w:szCs w:val="28"/>
        </w:rPr>
        <w:t>использованием Единого портала</w:t>
      </w:r>
      <w:r w:rsidR="00285193" w:rsidRPr="00AD334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CB7B106" w14:textId="77777777" w:rsidR="00285193" w:rsidRPr="00AD3346" w:rsidRDefault="00285193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0745CA" w:rsidRPr="00AD3346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A04B9">
        <w:rPr>
          <w:rFonts w:ascii="Times New Roman" w:hAnsi="Times New Roman" w:cs="Times New Roman"/>
          <w:sz w:val="28"/>
          <w:szCs w:val="28"/>
          <w:lang w:eastAsia="ru-RU"/>
        </w:rPr>
        <w:t>заявлении о предоставлении разрешения указывается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4E0F05C0" w14:textId="77777777" w:rsidR="00AA04B9" w:rsidRPr="00AA04B9" w:rsidRDefault="00AA04B9" w:rsidP="00AA04B9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AA04B9">
        <w:rPr>
          <w:rFonts w:ascii="Times New Roman" w:hAnsi="Times New Roman" w:cs="Times New Roman"/>
          <w:sz w:val="28"/>
          <w:szCs w:val="28"/>
        </w:rPr>
        <w:t>) полное и сокращенное (при наличии) наименования заявителя - юридического лица на русском языке, адрес и место нахождения, государственный регистрационный номер записи о создании юридического лица;</w:t>
      </w:r>
    </w:p>
    <w:p w14:paraId="315C7709" w14:textId="77777777" w:rsidR="00AA04B9" w:rsidRPr="00AA04B9" w:rsidRDefault="00AA04B9" w:rsidP="00AA04B9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AA04B9">
        <w:rPr>
          <w:rFonts w:ascii="Times New Roman" w:hAnsi="Times New Roman" w:cs="Times New Roman"/>
          <w:sz w:val="28"/>
          <w:szCs w:val="28"/>
        </w:rPr>
        <w:t>) фамилия, имя, отчество (при наличии) заявителя - индивидуального предпринимателя или физического лица, адрес места жительства, государственный регистрационный номер записи о государственной регистрации индивидуального предпринимателя;</w:t>
      </w:r>
    </w:p>
    <w:p w14:paraId="434F5768" w14:textId="77777777" w:rsidR="00AA04B9" w:rsidRPr="00AA04B9" w:rsidRDefault="00AA04B9" w:rsidP="00AA04B9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04B9">
        <w:rPr>
          <w:rFonts w:ascii="Times New Roman" w:hAnsi="Times New Roman" w:cs="Times New Roman"/>
          <w:sz w:val="28"/>
          <w:szCs w:val="28"/>
        </w:rPr>
        <w:t>) номер, серия и дата выдачи водительского удостоверения заявителя - физического лица;</w:t>
      </w:r>
    </w:p>
    <w:p w14:paraId="55D90107" w14:textId="77777777" w:rsidR="00AA04B9" w:rsidRPr="00AA04B9" w:rsidRDefault="00AA04B9" w:rsidP="00AA04B9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A04B9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налогоплательщика;</w:t>
      </w:r>
    </w:p>
    <w:p w14:paraId="010957FE" w14:textId="77777777" w:rsidR="00AA04B9" w:rsidRPr="00AA04B9" w:rsidRDefault="00AA04B9" w:rsidP="00AA04B9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A04B9">
        <w:rPr>
          <w:rFonts w:ascii="Times New Roman" w:hAnsi="Times New Roman" w:cs="Times New Roman"/>
          <w:sz w:val="28"/>
          <w:szCs w:val="28"/>
        </w:rPr>
        <w:t>) абонентский телефонный номер и адрес электронной почты (при наличии) заявителя;</w:t>
      </w:r>
    </w:p>
    <w:p w14:paraId="5E8154B5" w14:textId="77777777" w:rsidR="00AA04B9" w:rsidRPr="00AA04B9" w:rsidRDefault="00AA04B9" w:rsidP="00AA04B9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AA04B9">
        <w:rPr>
          <w:rFonts w:ascii="Times New Roman" w:hAnsi="Times New Roman" w:cs="Times New Roman"/>
          <w:sz w:val="28"/>
          <w:szCs w:val="28"/>
        </w:rPr>
        <w:t>) знак обслуживания и (или) коммерческое обозначение заявителя (при наличии);</w:t>
      </w:r>
    </w:p>
    <w:p w14:paraId="229B8EC1" w14:textId="77777777" w:rsidR="00AA04B9" w:rsidRPr="00AA04B9" w:rsidRDefault="00AA04B9" w:rsidP="00AA04B9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AA04B9">
        <w:rPr>
          <w:rFonts w:ascii="Times New Roman" w:hAnsi="Times New Roman" w:cs="Times New Roman"/>
          <w:sz w:val="28"/>
          <w:szCs w:val="28"/>
        </w:rPr>
        <w:t>) номера записей в региональном реестре легковых такси, содержащих сведения о легковых такси, принадлежащих заявителю на праве собственности или ином законном основании, в том числе на основании предусмотренного </w:t>
      </w:r>
      <w:r w:rsidRPr="009670A1">
        <w:rPr>
          <w:rFonts w:ascii="Times New Roman" w:hAnsi="Times New Roman" w:cs="Times New Roman"/>
          <w:sz w:val="28"/>
          <w:szCs w:val="28"/>
        </w:rPr>
        <w:t>статьей 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A04B9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№ 580-ФЗ </w:t>
      </w:r>
      <w:r w:rsidRPr="00AA04B9">
        <w:rPr>
          <w:rFonts w:ascii="Times New Roman" w:hAnsi="Times New Roman" w:cs="Times New Roman"/>
          <w:sz w:val="28"/>
          <w:szCs w:val="28"/>
        </w:rPr>
        <w:t>договора об обеспечении осуществления деятельности по перевозке пассажиров и багажа легковым такси;</w:t>
      </w:r>
    </w:p>
    <w:p w14:paraId="44C04FBD" w14:textId="77777777" w:rsidR="002E31EF" w:rsidRPr="00AD3346" w:rsidRDefault="002E31EF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К </w:t>
      </w:r>
      <w:r w:rsidR="00AA04B9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заявлению о предоставлении разрешения </w:t>
      </w:r>
      <w:r w:rsidR="00ED1F6E" w:rsidRPr="00AD3346">
        <w:rPr>
          <w:rFonts w:ascii="Times New Roman" w:hAnsi="Times New Roman" w:cs="Times New Roman"/>
          <w:sz w:val="28"/>
          <w:szCs w:val="28"/>
          <w:lang w:eastAsia="ru-RU"/>
        </w:rPr>
        <w:t>прилагаются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следующи</w:t>
      </w:r>
      <w:r w:rsidR="00ED1F6E" w:rsidRPr="00AD3346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документ</w:t>
      </w:r>
      <w:r w:rsidR="00ED1F6E" w:rsidRPr="00AD3346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20BFE665" w14:textId="77777777" w:rsidR="00AA04B9" w:rsidRPr="00AA04B9" w:rsidRDefault="00AA04B9" w:rsidP="00AA04B9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A04B9">
        <w:rPr>
          <w:rFonts w:ascii="Times New Roman" w:hAnsi="Times New Roman" w:cs="Times New Roman"/>
          <w:sz w:val="28"/>
          <w:szCs w:val="28"/>
          <w:lang w:eastAsia="ru-RU"/>
        </w:rPr>
        <w:t>) доверенность представителя заявителя, выданная в соответствии с гражданским законодательством (в случае обращения представителя заявителя);</w:t>
      </w:r>
    </w:p>
    <w:p w14:paraId="7CF67745" w14:textId="77777777" w:rsidR="00AA04B9" w:rsidRPr="00AA04B9" w:rsidRDefault="00AA04B9" w:rsidP="00AA04B9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AA04B9">
        <w:rPr>
          <w:rFonts w:ascii="Times New Roman" w:hAnsi="Times New Roman" w:cs="Times New Roman"/>
          <w:sz w:val="28"/>
          <w:szCs w:val="28"/>
          <w:lang w:eastAsia="ru-RU"/>
        </w:rPr>
        <w:t>) копия договора со службой заказа легкового такси (для физических лиц);</w:t>
      </w:r>
    </w:p>
    <w:p w14:paraId="164A9651" w14:textId="77777777" w:rsidR="00AA04B9" w:rsidRPr="00AA04B9" w:rsidRDefault="00AA04B9" w:rsidP="00AA04B9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AA04B9">
        <w:rPr>
          <w:rFonts w:ascii="Times New Roman" w:hAnsi="Times New Roman" w:cs="Times New Roman"/>
          <w:sz w:val="28"/>
          <w:szCs w:val="28"/>
          <w:lang w:eastAsia="ru-RU"/>
        </w:rPr>
        <w:t xml:space="preserve">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</w:t>
      </w:r>
      <w:r w:rsidRPr="00AA04B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политики и нормативно-правовому регулированию в сфере внутренних дел (для физических лиц);</w:t>
      </w:r>
    </w:p>
    <w:p w14:paraId="46756BD4" w14:textId="77777777" w:rsidR="00AA04B9" w:rsidRPr="00AA04B9" w:rsidRDefault="00AA04B9" w:rsidP="00AA04B9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AA04B9">
        <w:rPr>
          <w:rFonts w:ascii="Times New Roman" w:hAnsi="Times New Roman" w:cs="Times New Roman"/>
          <w:sz w:val="28"/>
          <w:szCs w:val="28"/>
          <w:lang w:eastAsia="ru-RU"/>
        </w:rPr>
        <w:t>) опись прилагаемых документов (в случае представления заявления на бумажном носителе).</w:t>
      </w:r>
    </w:p>
    <w:p w14:paraId="21B68C05" w14:textId="77777777" w:rsidR="00E5737B" w:rsidRPr="00E5737B" w:rsidRDefault="00ED1F6E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E5737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E5737B"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 Внесение изменений в региональный реестр перевозчиков легковым такси на основании заявления о внесении изменений в указанный реестр осуществляется </w:t>
      </w:r>
      <w:r w:rsidR="00E5737B">
        <w:rPr>
          <w:rFonts w:ascii="Times New Roman" w:hAnsi="Times New Roman" w:cs="Times New Roman"/>
          <w:sz w:val="28"/>
          <w:szCs w:val="28"/>
          <w:lang w:eastAsia="ru-RU"/>
        </w:rPr>
        <w:t>министерством</w:t>
      </w:r>
      <w:r w:rsidR="00E5737B"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 в одном из следующих случаев:</w:t>
      </w:r>
    </w:p>
    <w:p w14:paraId="732653C9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 реорганизация юридического лица;</w:t>
      </w:r>
    </w:p>
    <w:p w14:paraId="20693A29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 изменение знака обслуживания и (или) коммерческого обозначения перевозчика.</w:t>
      </w:r>
    </w:p>
    <w:p w14:paraId="7FE8FF59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37B">
        <w:rPr>
          <w:rFonts w:ascii="Times New Roman" w:hAnsi="Times New Roman" w:cs="Times New Roman"/>
          <w:sz w:val="28"/>
          <w:szCs w:val="28"/>
          <w:lang w:eastAsia="ru-RU"/>
        </w:rPr>
        <w:t>Заявление о внесении изменений в региональный реестр перевозчиков легковым такси должно содержать следующие сведения:</w:t>
      </w:r>
    </w:p>
    <w:p w14:paraId="2898EBF9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номер записи в региональном реестре перевозчиков легковым такси, содержащей сведения о предоставлении разрешения перевозчику, а также св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едения о заявителе, указанные в 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пункте 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2 части 6 статьи 5 Федерального закона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№ 580-ФЗ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0DA18601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измененные сведения о перевозчике или сведения о его правопреемнике (в случае реорганизации юридического лица);</w:t>
      </w:r>
    </w:p>
    <w:p w14:paraId="089E7FFA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сведения о новых знаке обслуживания и (или) коммерческом обозначении перевозчика (в случае их изменения);</w:t>
      </w:r>
    </w:p>
    <w:p w14:paraId="43A0425B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указание способа направления заявителю выписки из регионального реестра перевозчиков легковым такси, предоставляемой заявителю;</w:t>
      </w:r>
    </w:p>
    <w:p w14:paraId="761E8129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указание способа направления заявителю уведомления о решении, принятом уполномоченным органом.</w:t>
      </w:r>
    </w:p>
    <w:p w14:paraId="0B4DF583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37B">
        <w:rPr>
          <w:rFonts w:ascii="Times New Roman" w:hAnsi="Times New Roman" w:cs="Times New Roman"/>
          <w:sz w:val="28"/>
          <w:szCs w:val="28"/>
          <w:lang w:eastAsia="ru-RU"/>
        </w:rPr>
        <w:t>К заявлению о внесении изменений в региональный реестр перевозчиков легковым такси прилагаются следующие документы:</w:t>
      </w:r>
    </w:p>
    <w:p w14:paraId="48D0608E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доверенность представителя заявителя, выданная в соответствии с гражданским законодательством (в случае обращения с данным заявлением представителя заявителя);</w:t>
      </w:r>
    </w:p>
    <w:p w14:paraId="7D1509BD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копии документов, подтверждающих сведения, указанные в пунктах 2 и 3 части 3</w:t>
      </w:r>
      <w:r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 статьи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7 Федерального закона № 580-ФЗ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2B2395EA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опись прилагаемых документов (в случае представления заявления на бумажном носителе).</w:t>
      </w:r>
    </w:p>
    <w:p w14:paraId="0F3B0E66" w14:textId="77777777" w:rsidR="00E5737B" w:rsidRPr="00E5737B" w:rsidRDefault="00E5737B" w:rsidP="00E5737B">
      <w:pPr>
        <w:autoSpaceDE w:val="0"/>
        <w:autoSpaceDN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2.6.4. </w:t>
      </w:r>
      <w:r w:rsidRPr="00E5737B">
        <w:rPr>
          <w:rFonts w:ascii="Times New Roman" w:hAnsi="Times New Roman" w:cs="Times New Roman"/>
          <w:sz w:val="28"/>
          <w:szCs w:val="28"/>
        </w:rPr>
        <w:t>Внесение изменений в региональный реестр перевозчиков легковым такси на основании уведомления о внесении изменений в указанный реестр</w:t>
      </w:r>
      <w:r w:rsidR="00E70E97">
        <w:rPr>
          <w:rFonts w:ascii="Times New Roman" w:hAnsi="Times New Roman" w:cs="Times New Roman"/>
          <w:sz w:val="28"/>
          <w:szCs w:val="28"/>
        </w:rPr>
        <w:t xml:space="preserve"> осуществляется уполномоченным </w:t>
      </w:r>
      <w:r w:rsidR="009670A1">
        <w:rPr>
          <w:rFonts w:ascii="Times New Roman" w:hAnsi="Times New Roman" w:cs="Times New Roman"/>
          <w:sz w:val="28"/>
          <w:szCs w:val="28"/>
        </w:rPr>
        <w:t>минист</w:t>
      </w:r>
      <w:r w:rsidR="00E70E97">
        <w:rPr>
          <w:rFonts w:ascii="Times New Roman" w:hAnsi="Times New Roman" w:cs="Times New Roman"/>
          <w:sz w:val="28"/>
          <w:szCs w:val="28"/>
        </w:rPr>
        <w:t>е</w:t>
      </w:r>
      <w:r w:rsidR="009670A1">
        <w:rPr>
          <w:rFonts w:ascii="Times New Roman" w:hAnsi="Times New Roman" w:cs="Times New Roman"/>
          <w:sz w:val="28"/>
          <w:szCs w:val="28"/>
        </w:rPr>
        <w:t>рством</w:t>
      </w:r>
      <w:r w:rsidRPr="00E5737B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14:paraId="67A4111B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изменение адреса и (или) места нахождения юридического лица;</w:t>
      </w:r>
    </w:p>
    <w:p w14:paraId="1C311F8A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изменение фамилии, имени, отчества (при наличии) индивидуального предпринимателя, физического лица;</w:t>
      </w:r>
    </w:p>
    <w:p w14:paraId="2393A5BC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замена водительского удостоверения физического лица;</w:t>
      </w:r>
    </w:p>
    <w:p w14:paraId="7249E467" w14:textId="77777777" w:rsidR="00E5737B" w:rsidRP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изменение номера записи в региональном реестре легковых такси, содержащей сведения о легковом такси, используемом перевозчиком, или исключение сведений о таком легковом такси из указанного реестра;</w:t>
      </w:r>
    </w:p>
    <w:p w14:paraId="17CC2BB9" w14:textId="77777777" w:rsidR="00E5737B" w:rsidRDefault="00E5737B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заключение нового договора со службой заказа легкового такси (для физических лиц).</w:t>
      </w:r>
    </w:p>
    <w:p w14:paraId="0EB605B1" w14:textId="77777777" w:rsidR="009670A1" w:rsidRPr="00E5737B" w:rsidRDefault="009670A1" w:rsidP="00E5737B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051497" w14:textId="77777777" w:rsidR="00B82E15" w:rsidRDefault="00B82E15" w:rsidP="00B82E15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К уведомлению о внесении изменений в региональный реестр легковых такси прилагаются копии документов, подтверждающих необходимость внесения таких изменений.  </w:t>
      </w:r>
    </w:p>
    <w:p w14:paraId="75F3D505" w14:textId="77777777" w:rsidR="009670A1" w:rsidRPr="009670A1" w:rsidRDefault="009670A1" w:rsidP="009670A1">
      <w:pPr>
        <w:autoSpaceDE w:val="0"/>
        <w:autoSpaceDN w:val="0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Pr="009670A1">
        <w:rPr>
          <w:rFonts w:ascii="Times New Roman" w:hAnsi="Times New Roman" w:cs="Times New Roman"/>
          <w:sz w:val="28"/>
          <w:szCs w:val="28"/>
          <w:lang w:eastAsia="ru-RU"/>
        </w:rPr>
        <w:t xml:space="preserve">6.5. </w:t>
      </w:r>
      <w:r w:rsidRPr="009670A1">
        <w:rPr>
          <w:rFonts w:ascii="Times New Roman" w:hAnsi="Times New Roman" w:cs="Times New Roman"/>
          <w:sz w:val="28"/>
          <w:szCs w:val="28"/>
        </w:rPr>
        <w:t>Заявление об аннулировании действия разрешения должно содержать следующие сведения:</w:t>
      </w:r>
    </w:p>
    <w:p w14:paraId="26401DE0" w14:textId="77777777" w:rsidR="009670A1" w:rsidRPr="009670A1" w:rsidRDefault="009670A1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70A1">
        <w:rPr>
          <w:rFonts w:ascii="Times New Roman" w:hAnsi="Times New Roman" w:cs="Times New Roman"/>
          <w:sz w:val="28"/>
          <w:szCs w:val="28"/>
          <w:lang w:eastAsia="ru-RU"/>
        </w:rPr>
        <w:t>) полное и сокращенное (при наличии) наименовани</w:t>
      </w:r>
      <w:r w:rsidR="00E70E9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670A1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юридического лица на русском языке, адрес и место нахождения, государственный регистрационный номер записи о создании юридического лица, идентификационный номер налогоплательщика;</w:t>
      </w:r>
    </w:p>
    <w:p w14:paraId="04C6D400" w14:textId="77777777" w:rsidR="009670A1" w:rsidRPr="009670A1" w:rsidRDefault="009670A1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9670A1">
        <w:rPr>
          <w:rFonts w:ascii="Times New Roman" w:hAnsi="Times New Roman" w:cs="Times New Roman"/>
          <w:sz w:val="28"/>
          <w:szCs w:val="28"/>
          <w:lang w:eastAsia="ru-RU"/>
        </w:rPr>
        <w:t>) фамилия, имя, отчество (при наличии) индивидуального предпринимателя или физического лица, адрес места жительства, данные документа, удостоверяющего личность, государственный регистрационный номер записи о государственной регистрации в качестве индивидуального предпринимателя, идентификационный номер налогоплательщика;</w:t>
      </w:r>
    </w:p>
    <w:p w14:paraId="5ABFAB43" w14:textId="77777777" w:rsidR="009670A1" w:rsidRPr="009670A1" w:rsidRDefault="009670A1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9670A1">
        <w:rPr>
          <w:rFonts w:ascii="Times New Roman" w:hAnsi="Times New Roman" w:cs="Times New Roman"/>
          <w:sz w:val="28"/>
          <w:szCs w:val="28"/>
          <w:lang w:eastAsia="ru-RU"/>
        </w:rPr>
        <w:t>) абонентский телефонный номер заявителя, адрес электронной почты (при наличии);</w:t>
      </w:r>
    </w:p>
    <w:p w14:paraId="061A0A13" w14:textId="77777777" w:rsidR="009670A1" w:rsidRDefault="009670A1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Pr="009670A1">
        <w:rPr>
          <w:rFonts w:ascii="Times New Roman" w:hAnsi="Times New Roman" w:cs="Times New Roman"/>
          <w:sz w:val="28"/>
          <w:szCs w:val="28"/>
          <w:lang w:eastAsia="ru-RU"/>
        </w:rPr>
        <w:t>) номер записи в региональном реестре перевозчиков легковым такси, содержащей сведения о предоставлении разрешения заявителю.</w:t>
      </w:r>
    </w:p>
    <w:p w14:paraId="3001417C" w14:textId="77777777" w:rsidR="00E70E97" w:rsidRDefault="00E70E97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2.6.6. Заявление о предоставлении выписки из регионального реестра легковым такси должно содержать:</w:t>
      </w:r>
    </w:p>
    <w:p w14:paraId="3B3A0FEF" w14:textId="77777777" w:rsidR="00E70E97" w:rsidRDefault="00E70E97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9670A1">
        <w:rPr>
          <w:rFonts w:ascii="Times New Roman" w:hAnsi="Times New Roman" w:cs="Times New Roman"/>
          <w:sz w:val="28"/>
          <w:szCs w:val="28"/>
          <w:lang w:eastAsia="ru-RU"/>
        </w:rPr>
        <w:t>) полное и сокращенное (при наличии) наименовани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9670A1">
        <w:rPr>
          <w:rFonts w:ascii="Times New Roman" w:hAnsi="Times New Roman" w:cs="Times New Roman"/>
          <w:sz w:val="28"/>
          <w:szCs w:val="28"/>
          <w:lang w:eastAsia="ru-RU"/>
        </w:rPr>
        <w:t xml:space="preserve"> юридического лица на русском я</w:t>
      </w:r>
      <w:r>
        <w:rPr>
          <w:rFonts w:ascii="Times New Roman" w:hAnsi="Times New Roman" w:cs="Times New Roman"/>
          <w:sz w:val="28"/>
          <w:szCs w:val="28"/>
          <w:lang w:eastAsia="ru-RU"/>
        </w:rPr>
        <w:t>зыке, адрес и место нахождения или фамилия,</w:t>
      </w:r>
      <w:r w:rsidR="00176E22">
        <w:rPr>
          <w:rFonts w:ascii="Times New Roman" w:hAnsi="Times New Roman" w:cs="Times New Roman"/>
          <w:sz w:val="28"/>
          <w:szCs w:val="28"/>
          <w:lang w:eastAsia="ru-RU"/>
        </w:rPr>
        <w:t xml:space="preserve"> имя, отчество (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 наличии) индивидуального предпринимателя или физического лица;</w:t>
      </w:r>
    </w:p>
    <w:p w14:paraId="3D820E27" w14:textId="77777777" w:rsidR="00176E22" w:rsidRDefault="00176E22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государственный регистрационный номер записи о создании юридического лица или государственный регистрационный номер записи о государственной регистрации индивидуального предпринимателя, номер записи о постановке физического лица на учет в налоговом органе;</w:t>
      </w:r>
    </w:p>
    <w:p w14:paraId="4165CF33" w14:textId="77777777" w:rsidR="00176E22" w:rsidRDefault="00176E22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абонентский телефонный номер и адрес электронной почты (при наличии);</w:t>
      </w:r>
    </w:p>
    <w:p w14:paraId="79CAB9FB" w14:textId="77777777" w:rsidR="00176E22" w:rsidRDefault="00176E22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г) номер записи в региональном реестре перевозчиков легковым такси;</w:t>
      </w:r>
    </w:p>
    <w:p w14:paraId="714DC5F2" w14:textId="77777777" w:rsidR="00176E22" w:rsidRDefault="00176E22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д) способ направления заявителю решений, принимаемых министерством.</w:t>
      </w:r>
    </w:p>
    <w:p w14:paraId="4FAFC72E" w14:textId="77777777" w:rsidR="00E70E97" w:rsidRPr="00E5737B" w:rsidRDefault="00E70E97" w:rsidP="00E70E97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К заявлению о </w:t>
      </w:r>
      <w:r w:rsidR="00176E22">
        <w:rPr>
          <w:rFonts w:ascii="Times New Roman" w:hAnsi="Times New Roman" w:cs="Times New Roman"/>
          <w:sz w:val="28"/>
          <w:szCs w:val="28"/>
          <w:lang w:eastAsia="ru-RU"/>
        </w:rPr>
        <w:t>предоставлении выписки из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 региональн</w:t>
      </w:r>
      <w:r w:rsidR="00176E22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 реестр</w:t>
      </w:r>
      <w:r w:rsidR="00176E2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 xml:space="preserve"> перевозчиков легковым такси прилагаются следующие документы:</w:t>
      </w:r>
    </w:p>
    <w:p w14:paraId="257909B4" w14:textId="77777777" w:rsidR="00E70E97" w:rsidRPr="009670A1" w:rsidRDefault="00E70E97" w:rsidP="009670A1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E5737B">
        <w:rPr>
          <w:rFonts w:ascii="Times New Roman" w:hAnsi="Times New Roman" w:cs="Times New Roman"/>
          <w:sz w:val="28"/>
          <w:szCs w:val="28"/>
          <w:lang w:eastAsia="ru-RU"/>
        </w:rPr>
        <w:t>) доверенность представителя заявителя, выданная в соответствии с гражданским законодательством (в случае обращения с данным заявлением представителя заявителя)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F75F7A3" w14:textId="77777777" w:rsidR="00285193" w:rsidRPr="00AD3346" w:rsidRDefault="00285193" w:rsidP="00B6018E">
      <w:pPr>
        <w:autoSpaceDE w:val="0"/>
        <w:autoSpaceDN w:val="0"/>
        <w:spacing w:after="0"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D3346">
        <w:rPr>
          <w:rFonts w:ascii="Times New Roman" w:hAnsi="Times New Roman" w:cs="Times New Roman"/>
          <w:sz w:val="28"/>
          <w:szCs w:val="28"/>
          <w:lang w:eastAsia="ru-RU"/>
        </w:rPr>
        <w:t>2.6.</w:t>
      </w:r>
      <w:r w:rsidR="00E70E97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. Указанные в </w:t>
      </w:r>
      <w:r w:rsidR="00B310A2" w:rsidRPr="00AD3346">
        <w:rPr>
          <w:rFonts w:ascii="Times New Roman" w:hAnsi="Times New Roman" w:cs="Times New Roman"/>
          <w:sz w:val="28"/>
          <w:szCs w:val="28"/>
          <w:lang w:eastAsia="ru-RU"/>
        </w:rPr>
        <w:t>под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005715" w:rsidRPr="00AD3346">
        <w:rPr>
          <w:rFonts w:ascii="Times New Roman" w:hAnsi="Times New Roman" w:cs="Times New Roman"/>
          <w:sz w:val="28"/>
          <w:szCs w:val="28"/>
          <w:lang w:eastAsia="ru-RU"/>
        </w:rPr>
        <w:t>ах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2.6.2</w:t>
      </w:r>
      <w:r w:rsidR="00C30235" w:rsidRPr="00AD3346">
        <w:rPr>
          <w:rFonts w:ascii="Times New Roman" w:hAnsi="Times New Roman" w:cs="Times New Roman"/>
          <w:sz w:val="28"/>
          <w:szCs w:val="28"/>
          <w:lang w:eastAsia="ru-RU"/>
        </w:rPr>
        <w:t>, 2.6.3, 2.6.4</w:t>
      </w:r>
      <w:r w:rsidR="00E70E97">
        <w:rPr>
          <w:rFonts w:ascii="Times New Roman" w:hAnsi="Times New Roman" w:cs="Times New Roman"/>
          <w:sz w:val="28"/>
          <w:szCs w:val="28"/>
          <w:lang w:eastAsia="ru-RU"/>
        </w:rPr>
        <w:t>, 2.6.5, 2.6.6</w:t>
      </w:r>
      <w:r w:rsidR="00695626" w:rsidRPr="00AD334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0235" w:rsidRPr="00AD3346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D3346">
        <w:rPr>
          <w:rFonts w:ascii="Times New Roman" w:hAnsi="Times New Roman" w:cs="Times New Roman"/>
          <w:sz w:val="28"/>
          <w:szCs w:val="28"/>
          <w:lang w:eastAsia="ru-RU"/>
        </w:rPr>
        <w:t>дминистративного регламента перечни сведений и документов являются исчерпывающими и расширению не подлежат.</w:t>
      </w:r>
    </w:p>
    <w:p w14:paraId="5BA9F95C" w14:textId="77777777" w:rsidR="002450DD" w:rsidRPr="00AD3346" w:rsidRDefault="002450DD" w:rsidP="00AD3346">
      <w:pPr>
        <w:autoSpaceDE w:val="0"/>
        <w:autoSpaceDN w:val="0"/>
        <w:spacing w:after="0"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2D033C3" w14:textId="77777777" w:rsidR="00521463" w:rsidRPr="00AD3346" w:rsidRDefault="00521463" w:rsidP="00B6018E">
      <w:pPr>
        <w:spacing w:after="0" w:line="320" w:lineRule="atLeast"/>
        <w:ind w:firstLine="6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способы их получения заявителями, в том числе в электронной форме, порядок их представления</w:t>
      </w:r>
    </w:p>
    <w:p w14:paraId="285E848D" w14:textId="77777777" w:rsidR="00521463" w:rsidRPr="00AD3346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2.7.1. Документов, необходимых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услуг,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и которые заявитель вправе представить, не предусмотрено.</w:t>
      </w:r>
    </w:p>
    <w:p w14:paraId="4D0FDE5A" w14:textId="77777777" w:rsidR="00521463" w:rsidRPr="00AD3346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2.7.2. Запрещено требовать от заявителя:</w:t>
      </w:r>
    </w:p>
    <w:p w14:paraId="74D20752" w14:textId="77777777" w:rsidR="00521463" w:rsidRPr="00AD3346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14:paraId="386FD2D2" w14:textId="77777777" w:rsidR="00521463" w:rsidRDefault="00521463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областными нормативными правовыми актами находятся в распоряжении министерства, 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0" w:history="1">
        <w:r w:rsidRPr="00AD3346">
          <w:rPr>
            <w:rFonts w:ascii="Times New Roman" w:hAnsi="Times New Roman" w:cs="Times New Roman"/>
            <w:color w:val="000000"/>
            <w:sz w:val="28"/>
            <w:szCs w:val="28"/>
          </w:rPr>
          <w:t>части 6 статьи 7</w:t>
        </w:r>
      </w:hyperlink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  <w:r w:rsidR="00F0491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Заявитель вправе представить указанные документы и информацию по собственной инициативе.</w:t>
      </w:r>
    </w:p>
    <w:p w14:paraId="34F789D9" w14:textId="77777777" w:rsidR="00B6018E" w:rsidRPr="00AD3346" w:rsidRDefault="00B6018E" w:rsidP="00B6018E">
      <w:pPr>
        <w:autoSpaceDE w:val="0"/>
        <w:autoSpaceDN w:val="0"/>
        <w:adjustRightInd w:val="0"/>
        <w:spacing w:after="0" w:line="320" w:lineRule="atLeast"/>
        <w:ind w:firstLine="69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7700F38" w14:textId="77777777" w:rsidR="00F04913" w:rsidRPr="00AD3346" w:rsidRDefault="00F04913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2.8. Исчерпывающий перечень оснований для отказа в приеме документов, необходимых для предоставления государственной услуги</w:t>
      </w:r>
    </w:p>
    <w:p w14:paraId="41049276" w14:textId="77777777" w:rsidR="00F04913" w:rsidRPr="00AD3346" w:rsidRDefault="00F04913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Оснований для отказа в приеме документов, необходимых для предоставления государственной услуги </w:t>
      </w:r>
      <w:r w:rsidR="00465E5A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не предусмотрено.</w:t>
      </w:r>
    </w:p>
    <w:p w14:paraId="67739EC5" w14:textId="77777777" w:rsidR="00B6018E" w:rsidRDefault="00B6018E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99EC69A" w14:textId="77777777" w:rsidR="00F04913" w:rsidRPr="00AD3346" w:rsidRDefault="00F04913" w:rsidP="00AD3346">
      <w:pPr>
        <w:spacing w:after="0" w:line="320" w:lineRule="atLeast"/>
        <w:ind w:firstLine="70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2.9. Исчерпывающий перечень оснований для приостановления или отказа в предоставлении государственной услуги</w:t>
      </w:r>
    </w:p>
    <w:p w14:paraId="3B35F662" w14:textId="77777777" w:rsidR="00006ABF" w:rsidRPr="00E676F7" w:rsidRDefault="00006ABF" w:rsidP="00E676F7">
      <w:pPr>
        <w:spacing w:after="0" w:line="240" w:lineRule="atLeast"/>
        <w:ind w:firstLine="69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2.9.1. Оснований </w:t>
      </w:r>
      <w:r w:rsidRPr="00AD3346">
        <w:rPr>
          <w:rFonts w:ascii="Times New Roman" w:hAnsi="Times New Roman" w:cs="Times New Roman"/>
          <w:bCs/>
          <w:color w:val="000000"/>
          <w:sz w:val="28"/>
          <w:szCs w:val="28"/>
        </w:rPr>
        <w:t>для приостановления предоставления государственной услуги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65E5A" w:rsidRPr="00E676F7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законодательством Российской Федерации </w:t>
      </w:r>
      <w:r w:rsidRPr="00E676F7">
        <w:rPr>
          <w:rFonts w:ascii="Times New Roman" w:hAnsi="Times New Roman" w:cs="Times New Roman"/>
          <w:color w:val="000000"/>
          <w:sz w:val="28"/>
          <w:szCs w:val="28"/>
        </w:rPr>
        <w:t>не предусмотрено.</w:t>
      </w:r>
    </w:p>
    <w:p w14:paraId="2039F1C8" w14:textId="77777777" w:rsidR="00E676F7" w:rsidRPr="00E676F7" w:rsidRDefault="00006ABF" w:rsidP="00E676F7">
      <w:pPr>
        <w:pStyle w:val="ConsPlusNormal"/>
        <w:spacing w:line="240" w:lineRule="atLeast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76F7">
        <w:rPr>
          <w:rFonts w:ascii="Times New Roman" w:hAnsi="Times New Roman" w:cs="Times New Roman"/>
          <w:sz w:val="28"/>
          <w:szCs w:val="28"/>
        </w:rPr>
        <w:t>2.9.2.</w:t>
      </w:r>
      <w:r w:rsidR="00285193" w:rsidRPr="00E676F7">
        <w:rPr>
          <w:rFonts w:ascii="Times New Roman" w:hAnsi="Times New Roman" w:cs="Times New Roman"/>
          <w:sz w:val="28"/>
          <w:szCs w:val="28"/>
        </w:rPr>
        <w:t xml:space="preserve"> Основани</w:t>
      </w:r>
      <w:r w:rsidR="00E676F7" w:rsidRPr="00E676F7">
        <w:rPr>
          <w:rFonts w:ascii="Times New Roman" w:hAnsi="Times New Roman" w:cs="Times New Roman"/>
          <w:sz w:val="28"/>
          <w:szCs w:val="28"/>
        </w:rPr>
        <w:t xml:space="preserve">ем </w:t>
      </w:r>
      <w:r w:rsidR="00285193" w:rsidRPr="00E676F7">
        <w:rPr>
          <w:rFonts w:ascii="Times New Roman" w:hAnsi="Times New Roman" w:cs="Times New Roman"/>
          <w:sz w:val="28"/>
          <w:szCs w:val="28"/>
        </w:rPr>
        <w:t xml:space="preserve">для отказа в предоставлении </w:t>
      </w:r>
      <w:r w:rsidR="00E676F7" w:rsidRPr="00E676F7">
        <w:rPr>
          <w:rFonts w:ascii="Times New Roman" w:hAnsi="Times New Roman" w:cs="Times New Roman"/>
          <w:sz w:val="28"/>
          <w:szCs w:val="28"/>
        </w:rPr>
        <w:t>разрешения является:</w:t>
      </w:r>
    </w:p>
    <w:p w14:paraId="69FD59E0" w14:textId="77777777" w:rsidR="00E676F7" w:rsidRPr="00E676F7" w:rsidRDefault="00E676F7" w:rsidP="00E676F7">
      <w:pPr>
        <w:pStyle w:val="ac"/>
        <w:shd w:val="clear" w:color="auto" w:fill="FFFFFF"/>
        <w:spacing w:before="0" w:beforeAutospacing="0" w:after="0" w:afterAutospacing="0" w:line="240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676F7">
        <w:rPr>
          <w:color w:val="000000"/>
          <w:sz w:val="28"/>
          <w:szCs w:val="28"/>
        </w:rPr>
        <w:t xml:space="preserve"> представление заявителем недостоверных сведений;</w:t>
      </w:r>
    </w:p>
    <w:p w14:paraId="376DC682" w14:textId="77777777" w:rsidR="00E676F7" w:rsidRPr="00E676F7" w:rsidRDefault="00E676F7" w:rsidP="00E676F7">
      <w:pPr>
        <w:pStyle w:val="ac"/>
        <w:shd w:val="clear" w:color="auto" w:fill="FFFFFF"/>
        <w:spacing w:before="0" w:beforeAutospacing="0" w:after="0" w:afterAutospacing="0" w:line="240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E676F7">
        <w:rPr>
          <w:color w:val="000000"/>
          <w:sz w:val="28"/>
          <w:szCs w:val="28"/>
        </w:rPr>
        <w:t xml:space="preserve"> представление заявления о предоставлении разрешения до истечения одного года со дня вступления в законную силу решения суда об аннулировании действия разрешения, ранее предоставленного заявителю, или со дня принятия решения об аннулировании действия разрешения по основанию, предусмотренному пунктом 7 части 4 статьи 8  Федерального закона</w:t>
      </w:r>
      <w:r>
        <w:rPr>
          <w:color w:val="000000"/>
          <w:sz w:val="28"/>
          <w:szCs w:val="28"/>
        </w:rPr>
        <w:t xml:space="preserve"> № 580-ФЗ</w:t>
      </w:r>
      <w:r w:rsidRPr="00E676F7">
        <w:rPr>
          <w:color w:val="000000"/>
          <w:sz w:val="28"/>
          <w:szCs w:val="28"/>
        </w:rPr>
        <w:t>;</w:t>
      </w:r>
    </w:p>
    <w:p w14:paraId="096544CB" w14:textId="77777777" w:rsidR="00E676F7" w:rsidRPr="00E676F7" w:rsidRDefault="008F0DBB" w:rsidP="00E676F7">
      <w:pPr>
        <w:pStyle w:val="ac"/>
        <w:shd w:val="clear" w:color="auto" w:fill="FFFFFF"/>
        <w:spacing w:before="0" w:beforeAutospacing="0" w:after="0" w:afterAutospacing="0" w:line="240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676F7" w:rsidRPr="00E676F7">
        <w:rPr>
          <w:color w:val="000000"/>
          <w:sz w:val="28"/>
          <w:szCs w:val="28"/>
        </w:rPr>
        <w:t xml:space="preserve"> несоответствие физического лица требованиям, предъявляемым к водителю легкового такси, предусмотренным </w:t>
      </w:r>
      <w:r w:rsidR="00E676F7">
        <w:rPr>
          <w:color w:val="000000"/>
          <w:sz w:val="28"/>
          <w:szCs w:val="28"/>
        </w:rPr>
        <w:t xml:space="preserve">статьей </w:t>
      </w:r>
      <w:r w:rsidR="00E676F7" w:rsidRPr="00E676F7">
        <w:rPr>
          <w:color w:val="000000"/>
          <w:sz w:val="28"/>
          <w:szCs w:val="28"/>
        </w:rPr>
        <w:t>12 Федерального закона</w:t>
      </w:r>
      <w:r w:rsidR="00E676F7">
        <w:rPr>
          <w:color w:val="000000"/>
          <w:sz w:val="28"/>
          <w:szCs w:val="28"/>
        </w:rPr>
        <w:t xml:space="preserve"> № 580-ФЗ</w:t>
      </w:r>
      <w:r w:rsidR="00E676F7" w:rsidRPr="00E676F7">
        <w:rPr>
          <w:color w:val="000000"/>
          <w:sz w:val="28"/>
          <w:szCs w:val="28"/>
        </w:rPr>
        <w:t>;</w:t>
      </w:r>
    </w:p>
    <w:p w14:paraId="0D0CD1E0" w14:textId="77777777" w:rsidR="00E676F7" w:rsidRPr="00E676F7" w:rsidRDefault="008F0DBB" w:rsidP="00E676F7">
      <w:pPr>
        <w:pStyle w:val="ac"/>
        <w:shd w:val="clear" w:color="auto" w:fill="FFFFFF"/>
        <w:spacing w:before="0" w:beforeAutospacing="0" w:after="0" w:afterAutospacing="0" w:line="240" w:lineRule="atLeast"/>
        <w:ind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E676F7" w:rsidRPr="00E676F7">
        <w:rPr>
          <w:color w:val="000000"/>
          <w:sz w:val="28"/>
          <w:szCs w:val="28"/>
        </w:rPr>
        <w:t xml:space="preserve"> наличие не исполненного заявителем предписания уполномоченного органа либо неуплата административного штрафа, наложенного за нарушение </w:t>
      </w:r>
      <w:r w:rsidR="00E676F7" w:rsidRPr="00E676F7">
        <w:rPr>
          <w:color w:val="000000"/>
          <w:sz w:val="28"/>
          <w:szCs w:val="28"/>
        </w:rPr>
        <w:lastRenderedPageBreak/>
        <w:t>требований, предусмотренных статьями 9, 11 и 12  Федерального закона</w:t>
      </w:r>
      <w:r w:rsidR="00E676F7">
        <w:rPr>
          <w:color w:val="000000"/>
          <w:sz w:val="28"/>
          <w:szCs w:val="28"/>
        </w:rPr>
        <w:t xml:space="preserve"> № 580-ФЗ</w:t>
      </w:r>
      <w:r w:rsidR="00E676F7" w:rsidRPr="00E676F7">
        <w:rPr>
          <w:color w:val="000000"/>
          <w:sz w:val="28"/>
          <w:szCs w:val="28"/>
        </w:rPr>
        <w:t>, за исключением случая, если срок исполнения постановления о наложении административного штрафа за это правонарушение истек в соответствии с законодательством Российской Федерации об административных правонарушениях.</w:t>
      </w:r>
    </w:p>
    <w:p w14:paraId="3FDC45B5" w14:textId="77777777" w:rsidR="00006ABF" w:rsidRPr="00AD3EE1" w:rsidRDefault="00E676F7" w:rsidP="00E676F7">
      <w:pPr>
        <w:pStyle w:val="ConsPlusNormal"/>
        <w:spacing w:line="240" w:lineRule="atLeast"/>
        <w:ind w:firstLine="69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2.9.3. </w:t>
      </w:r>
      <w:r w:rsidR="00AD3EE1">
        <w:rPr>
          <w:rFonts w:ascii="Times New Roman" w:hAnsi="Times New Roman" w:cs="Times New Roman"/>
          <w:sz w:val="28"/>
          <w:szCs w:val="28"/>
        </w:rPr>
        <w:t xml:space="preserve">Основанием для отказа во внесении изменений в региональный реестр </w:t>
      </w:r>
      <w:r w:rsidR="00AD3EE1" w:rsidRPr="00AD3EE1">
        <w:rPr>
          <w:rFonts w:ascii="Times New Roman" w:hAnsi="Times New Roman" w:cs="Times New Roman"/>
          <w:sz w:val="28"/>
          <w:szCs w:val="28"/>
        </w:rPr>
        <w:t>перевозчиков легковым такси, аннулировании действия разрешения, предоставлени</w:t>
      </w:r>
      <w:r w:rsidR="00AD3EE1">
        <w:rPr>
          <w:rFonts w:ascii="Times New Roman" w:hAnsi="Times New Roman" w:cs="Times New Roman"/>
          <w:sz w:val="28"/>
          <w:szCs w:val="28"/>
        </w:rPr>
        <w:t>и</w:t>
      </w:r>
      <w:r w:rsidR="00AD3EE1" w:rsidRPr="00AD3EE1">
        <w:rPr>
          <w:rFonts w:ascii="Times New Roman" w:hAnsi="Times New Roman" w:cs="Times New Roman"/>
          <w:sz w:val="28"/>
          <w:szCs w:val="28"/>
        </w:rPr>
        <w:t xml:space="preserve"> выписки из регионального реестра перевозчиков легковым такси является пред</w:t>
      </w:r>
      <w:r w:rsidR="00AD3EE1">
        <w:rPr>
          <w:rFonts w:ascii="Times New Roman" w:hAnsi="Times New Roman" w:cs="Times New Roman"/>
          <w:sz w:val="28"/>
          <w:szCs w:val="28"/>
        </w:rPr>
        <w:t>о</w:t>
      </w:r>
      <w:r w:rsidR="00AD3EE1" w:rsidRPr="00AD3EE1">
        <w:rPr>
          <w:rFonts w:ascii="Times New Roman" w:hAnsi="Times New Roman" w:cs="Times New Roman"/>
          <w:sz w:val="28"/>
          <w:szCs w:val="28"/>
        </w:rPr>
        <w:t>ставлени</w:t>
      </w:r>
      <w:r w:rsidR="00AD3EE1">
        <w:rPr>
          <w:rFonts w:ascii="Times New Roman" w:hAnsi="Times New Roman" w:cs="Times New Roman"/>
          <w:sz w:val="28"/>
          <w:szCs w:val="28"/>
        </w:rPr>
        <w:t>е</w:t>
      </w:r>
      <w:r w:rsidR="00AD3EE1" w:rsidRPr="00AD3EE1">
        <w:rPr>
          <w:rFonts w:ascii="Times New Roman" w:hAnsi="Times New Roman" w:cs="Times New Roman"/>
          <w:sz w:val="28"/>
          <w:szCs w:val="28"/>
        </w:rPr>
        <w:t xml:space="preserve"> заявителем недостоверных сведений</w:t>
      </w:r>
      <w:r w:rsidR="00AD3EE1">
        <w:rPr>
          <w:rFonts w:ascii="Times New Roman" w:hAnsi="Times New Roman" w:cs="Times New Roman"/>
          <w:sz w:val="28"/>
          <w:szCs w:val="28"/>
        </w:rPr>
        <w:t>.</w:t>
      </w:r>
    </w:p>
    <w:p w14:paraId="006B079A" w14:textId="77777777" w:rsidR="00006ABF" w:rsidRPr="00AD3EE1" w:rsidRDefault="00006ABF" w:rsidP="00AD3346">
      <w:pPr>
        <w:pStyle w:val="ConsPlusNormal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0F4011" w14:textId="77777777" w:rsidR="00465E5A" w:rsidRPr="00AD3346" w:rsidRDefault="00465E5A" w:rsidP="00AD3346">
      <w:pPr>
        <w:spacing w:after="0" w:line="320" w:lineRule="atLeast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2.10. Перечень услуг, которые являются необходимыми и обязательными для предоставления государственной услуги, в том числе сведения о документе (документах), выдаваемом (выдаваемых) организациями, участвующими в предоставлении государственной услуги</w:t>
      </w:r>
    </w:p>
    <w:p w14:paraId="55198A97" w14:textId="77777777" w:rsidR="00465E5A" w:rsidRPr="00AD3346" w:rsidRDefault="00465E5A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Услуг, которые являются необходимыми и обязательными для предоставления государственной услуги, законодательством Российской Федерации не предусмотрено.</w:t>
      </w:r>
    </w:p>
    <w:p w14:paraId="4FE6B3F6" w14:textId="77777777" w:rsidR="002450DD" w:rsidRPr="00AD3346" w:rsidRDefault="002450DD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92B224" w14:textId="77777777" w:rsidR="008A495D" w:rsidRPr="00AD3346" w:rsidRDefault="008A495D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2.11. 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p w14:paraId="76C8FDBF" w14:textId="77777777" w:rsidR="00285193" w:rsidRPr="00AD3346" w:rsidRDefault="00285193" w:rsidP="00B6018E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Предост</w:t>
      </w:r>
      <w:r w:rsidR="008A495D" w:rsidRPr="00AD3346">
        <w:rPr>
          <w:rFonts w:ascii="Times New Roman" w:hAnsi="Times New Roman" w:cs="Times New Roman"/>
          <w:sz w:val="28"/>
          <w:szCs w:val="28"/>
        </w:rPr>
        <w:t xml:space="preserve">авление государственной услуги осуществляется </w:t>
      </w:r>
      <w:r w:rsidRPr="00AD3346">
        <w:rPr>
          <w:rFonts w:ascii="Times New Roman" w:hAnsi="Times New Roman" w:cs="Times New Roman"/>
          <w:sz w:val="28"/>
          <w:szCs w:val="28"/>
        </w:rPr>
        <w:t>на безвозмездной основе.</w:t>
      </w:r>
    </w:p>
    <w:p w14:paraId="17BB6D18" w14:textId="77777777" w:rsidR="002C1957" w:rsidRPr="00AD3346" w:rsidRDefault="002C1957" w:rsidP="00AD3346">
      <w:pPr>
        <w:pStyle w:val="ConsPlusTitle"/>
        <w:spacing w:line="32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0C54E9FE" w14:textId="77777777" w:rsidR="00C207B5" w:rsidRPr="00AD3346" w:rsidRDefault="00C207B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</w:r>
    </w:p>
    <w:p w14:paraId="30A1788F" w14:textId="77777777" w:rsidR="00C207B5" w:rsidRPr="00AD3346" w:rsidRDefault="00C207B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Плата за предоставление услуг, которые являются необходимыми и обязательными для предоставления государственной услуги, не взимается в связи с отсутствием таких услуг.</w:t>
      </w:r>
    </w:p>
    <w:p w14:paraId="3D9AE422" w14:textId="77777777" w:rsidR="002450DD" w:rsidRPr="00AD3346" w:rsidRDefault="002450DD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A2ED28D" w14:textId="77777777" w:rsidR="00C207B5" w:rsidRPr="00AD3346" w:rsidRDefault="00C207B5" w:rsidP="00B6018E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2.13. Максимальный срок ожидания в очереди при подаче запроса о предоставлении государственной услуги, услуги, предоставляемой организацией, участвующей в предоставлении государственной услуги, и при получении результата предоставления таких услуг</w:t>
      </w:r>
    </w:p>
    <w:p w14:paraId="71506222" w14:textId="77777777" w:rsidR="00C207B5" w:rsidRPr="00AD3346" w:rsidRDefault="00C207B5" w:rsidP="00B6018E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2.13.1. Максимальный срок ожидания в очереди заявителя при подаче </w:t>
      </w:r>
      <w:r w:rsidR="008E638E">
        <w:rPr>
          <w:rFonts w:ascii="Times New Roman" w:hAnsi="Times New Roman" w:cs="Times New Roman"/>
          <w:color w:val="000000"/>
          <w:sz w:val="28"/>
          <w:szCs w:val="28"/>
        </w:rPr>
        <w:t>заявления (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8E638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государственной услуги не должен превышать 15 минут.</w:t>
      </w:r>
    </w:p>
    <w:p w14:paraId="33D19662" w14:textId="77777777" w:rsidR="00C207B5" w:rsidRPr="00AD3346" w:rsidRDefault="00C207B5" w:rsidP="00B6018E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2.13.2. Максимальный срок ожидания в очереди заявителя при получении результата предоставления государственной услуги не должен превышать 15 минут.</w:t>
      </w:r>
    </w:p>
    <w:p w14:paraId="0A82F3F6" w14:textId="77777777" w:rsidR="00C207B5" w:rsidRPr="00AD3346" w:rsidRDefault="00C207B5" w:rsidP="00B6018E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</w:t>
      </w:r>
      <w:r w:rsidR="005706A2" w:rsidRPr="00AD3346">
        <w:rPr>
          <w:rFonts w:ascii="Times New Roman" w:hAnsi="Times New Roman" w:cs="Times New Roman"/>
          <w:sz w:val="28"/>
          <w:szCs w:val="28"/>
        </w:rPr>
        <w:t>1</w:t>
      </w: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5706A2" w:rsidRPr="00AD3346">
        <w:rPr>
          <w:rFonts w:ascii="Times New Roman" w:hAnsi="Times New Roman" w:cs="Times New Roman"/>
          <w:sz w:val="28"/>
          <w:szCs w:val="28"/>
        </w:rPr>
        <w:t>3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Максимальный срок ожидания в очереди при подаче </w:t>
      </w:r>
      <w:r w:rsidR="008E638E">
        <w:rPr>
          <w:rFonts w:ascii="Times New Roman" w:hAnsi="Times New Roman" w:cs="Times New Roman"/>
          <w:color w:val="000000"/>
          <w:sz w:val="28"/>
          <w:szCs w:val="28"/>
        </w:rPr>
        <w:t>заявления (</w:t>
      </w:r>
      <w:r w:rsidR="008E638E" w:rsidRPr="00AD3346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8E638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8E638E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 на предоставление государственной услуги и при получении результата предоставления государственной услуги через МФЦ регламентируется внутренним положением об организации работы МФЦ.</w:t>
      </w:r>
    </w:p>
    <w:p w14:paraId="5CD5ED59" w14:textId="77777777" w:rsidR="00C207B5" w:rsidRPr="00AD3346" w:rsidRDefault="00C207B5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5FF4607" w14:textId="77777777" w:rsidR="00F90208" w:rsidRPr="00AD3346" w:rsidRDefault="00F90208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2.14.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 государственной услуги и услуги, предоставляемой организацией, участвующей в предоставлении государственной услуги, в том числе в электронной форме</w:t>
      </w:r>
    </w:p>
    <w:p w14:paraId="7D2E3416" w14:textId="77777777" w:rsidR="00F90208" w:rsidRPr="00AD3346" w:rsidRDefault="00F90208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2.14.1. Регистрация 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прилагаемых к нему документов поступивших </w:t>
      </w:r>
      <w:r w:rsidR="00137FE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министерство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на бумажном носителе лично, через МФЦ, заказным почтовым отправлением с уведомлением о вручении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день поступления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должностным лицом 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министерства 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понедельника по пятницу с </w:t>
      </w:r>
      <w:r w:rsidR="00C756B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09:00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1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756B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журнале регистрации с присвоением регистрационного номера. </w:t>
      </w:r>
    </w:p>
    <w:p w14:paraId="70911D03" w14:textId="77777777" w:rsidR="00137FE9" w:rsidRPr="00AD3346" w:rsidRDefault="00137FE9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2.14.</w:t>
      </w:r>
      <w:r w:rsidR="00E17D7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Регистрация 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proofErr w:type="gramStart"/>
      <w:r w:rsidR="008E638E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638E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proofErr w:type="gramEnd"/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прилагаемых к нему документов, поступивших в электронном виде через Е</w:t>
      </w:r>
      <w:r w:rsidR="00C756B9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диный портал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день поступления в министерство в электронном виде с присвоением регистрационного номера посредством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Платформы государственных сервисов – системы, предназначенной для приема и обработки заявлений о предоставлении услуг, поступающих с Единого портала</w:t>
      </w:r>
      <w:r w:rsidR="006B3E2D" w:rsidRPr="00AD33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(далее – ПГС)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0A12E106" w14:textId="77777777" w:rsidR="00C756B9" w:rsidRPr="00AD3346" w:rsidRDefault="00C756B9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2.14.3. В случае поступления 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8E638E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предоставление государственной услуги через Единый портал с понедельника по пятницу в нерабочее время, в выходные или праздничные дни 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8E638E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8E638E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>принимается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работу должностн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ым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лиц</w:t>
      </w:r>
      <w:r w:rsidR="00B6018E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первый рабочий день, следующий за днем поступления 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8E638E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8E638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14F4A12" w14:textId="77777777" w:rsidR="005706A2" w:rsidRPr="00AD3346" w:rsidRDefault="005706A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9D9526E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2.15.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государственная услуга, к залу ожидания, местам для заполнения запросов о предоставлении государственной услуги, информационным стендам с образцами их заполнения и перечнем документов, необходимых для предоставления каждой государственной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113C2127" w14:textId="77777777" w:rsidR="005706A2" w:rsidRPr="00AD3346" w:rsidRDefault="005706A2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2.15.1. Требования к помещениям, в которых предоставляется государственная услуга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AD08AD1" w14:textId="77777777" w:rsidR="005706A2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омещени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министерства</w:t>
      </w:r>
      <w:proofErr w:type="gramEnd"/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котором предоставляется государственная услуга должно </w:t>
      </w:r>
      <w:r w:rsidR="005706A2" w:rsidRPr="00AD3346">
        <w:rPr>
          <w:rFonts w:ascii="Times New Roman" w:hAnsi="Times New Roman" w:cs="Times New Roman"/>
          <w:sz w:val="28"/>
          <w:szCs w:val="28"/>
        </w:rPr>
        <w:t>соответств</w:t>
      </w:r>
      <w:r w:rsidR="00364D43" w:rsidRPr="00AD3346">
        <w:rPr>
          <w:rFonts w:ascii="Times New Roman" w:hAnsi="Times New Roman" w:cs="Times New Roman"/>
          <w:sz w:val="28"/>
          <w:szCs w:val="28"/>
        </w:rPr>
        <w:t>овать</w:t>
      </w:r>
      <w:r w:rsidR="005706A2" w:rsidRPr="00AD3346">
        <w:rPr>
          <w:rFonts w:ascii="Times New Roman" w:hAnsi="Times New Roman" w:cs="Times New Roman"/>
          <w:sz w:val="28"/>
          <w:szCs w:val="28"/>
        </w:rPr>
        <w:t xml:space="preserve"> установленным требованиям пожарной безопасности, </w:t>
      </w:r>
      <w:proofErr w:type="spellStart"/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санитарн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spellEnd"/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эпидемиологическим правилам и нормативам «Гигиенические требования к персональным электронно-вычислительным машинам и организации работы» и «Гигиенические требования к естественному, искусственному и совмещенному освещению жилых и общественных зданий».</w:t>
      </w:r>
    </w:p>
    <w:p w14:paraId="3D6A4FDD" w14:textId="77777777" w:rsidR="005706A2" w:rsidRPr="00AD3346" w:rsidRDefault="005706A2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2.15.2. Требования к местам приема заявителей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286A641" w14:textId="77777777" w:rsidR="005706A2" w:rsidRPr="00AD3346" w:rsidRDefault="00BF7483" w:rsidP="00AD3346">
      <w:pPr>
        <w:pStyle w:val="ConsPlusNormal"/>
        <w:widowControl/>
        <w:tabs>
          <w:tab w:val="left" w:pos="900"/>
        </w:tabs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есто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приема заявителей дол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жно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быть об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орудовано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информационными табличками (вывесками) с указанием номера кабинета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или наименования 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министерства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, местом для письма и раскладки документов, стулом, ручкой, бланками 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уведомлений, информационным </w:t>
      </w:r>
      <w:r w:rsidR="00DC4A8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тендом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2A4E4B3" w14:textId="77777777" w:rsidR="005706A2" w:rsidRPr="00AD3346" w:rsidRDefault="005706A2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Места приема заявителей должны обеспечивать:</w:t>
      </w:r>
    </w:p>
    <w:p w14:paraId="3AE6A61B" w14:textId="77777777" w:rsidR="005706A2" w:rsidRPr="00AD3346" w:rsidRDefault="00DC4A84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комфортное расположение заявителя и должностного лица;</w:t>
      </w:r>
    </w:p>
    <w:p w14:paraId="3D7F360C" w14:textId="77777777" w:rsidR="005706A2" w:rsidRPr="00AD3346" w:rsidRDefault="00DC4A84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возможность и удобство оформления 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44934D6" w14:textId="77777777" w:rsidR="005706A2" w:rsidRPr="00AD3346" w:rsidRDefault="00DC4A84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доступ к нормативным правовым актам, регулирующим предоставление государственной услуги.</w:t>
      </w:r>
    </w:p>
    <w:p w14:paraId="177CE4B7" w14:textId="77777777" w:rsidR="00364D43" w:rsidRPr="00AD3346" w:rsidRDefault="005706A2" w:rsidP="00DC4A84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Рабочее место должностного лица, предоставляющего </w:t>
      </w:r>
      <w:proofErr w:type="gramStart"/>
      <w:r w:rsidRPr="00AD3346">
        <w:rPr>
          <w:rFonts w:ascii="Times New Roman" w:hAnsi="Times New Roman" w:cs="Times New Roman"/>
          <w:color w:val="000000"/>
          <w:sz w:val="28"/>
          <w:szCs w:val="28"/>
        </w:rPr>
        <w:t>государственную услугу</w:t>
      </w:r>
      <w:proofErr w:type="gramEnd"/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должно быть оборудовано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телефоном, </w:t>
      </w:r>
      <w:r w:rsidR="00364D43" w:rsidRPr="00AD3346">
        <w:rPr>
          <w:rFonts w:ascii="Times New Roman" w:hAnsi="Times New Roman" w:cs="Times New Roman"/>
          <w:sz w:val="28"/>
          <w:szCs w:val="28"/>
        </w:rPr>
        <w:t>персональным компьютером с которого имеется доступ к печатающим, сканирующим и иным необходимым периферийным устройствам, а также к необходимым информационным базам данных информационно-телекоммуникационной сети Интернет.</w:t>
      </w:r>
    </w:p>
    <w:p w14:paraId="2D5EF455" w14:textId="77777777" w:rsidR="005706A2" w:rsidRPr="00AD3346" w:rsidRDefault="005706A2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2.15.3. Требования к местам ожидания заявителей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ED02F08" w14:textId="77777777" w:rsidR="005706A2" w:rsidRPr="00AD3346" w:rsidRDefault="00BF7483" w:rsidP="00AD3346">
      <w:pPr>
        <w:pStyle w:val="ConsPlusNormal"/>
        <w:widowControl/>
        <w:spacing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ля ожидания заявителям отводятся места, оснащенные стульями, столами, бланками 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>уведомлен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ий, </w:t>
      </w:r>
      <w:r w:rsidR="00364D43" w:rsidRPr="00AD3346">
        <w:rPr>
          <w:rFonts w:ascii="Times New Roman" w:hAnsi="Times New Roman" w:cs="Times New Roman"/>
          <w:color w:val="000000"/>
          <w:sz w:val="28"/>
          <w:szCs w:val="28"/>
        </w:rPr>
        <w:t>канцелярскими принадлежностями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3A90AB2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местах предоставления государственной услуги предусматривается оборудование доступных мест общественного пользования (туалетов).</w:t>
      </w:r>
    </w:p>
    <w:p w14:paraId="070BF867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2.15.4. Требования к размещению и оформлению визуальной, текстовой и мультимедийной информации о порядке предоставления государственной услуги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145418F" w14:textId="77777777" w:rsidR="005706A2" w:rsidRPr="00AD3346" w:rsidRDefault="00BF748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изуальная, текстовая и мультимедийная информация о порядке предоставления государственной услуги размещается в информационно-телекоммуникационной сети «Интернет» на официальном сайте министерства, </w:t>
      </w:r>
      <w:r w:rsidR="005706A2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Едином и </w:t>
      </w:r>
      <w:r w:rsidR="00364D43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</w:t>
      </w:r>
      <w:r w:rsidR="005706A2" w:rsidRPr="00AD3346">
        <w:rPr>
          <w:rFonts w:ascii="Times New Roman" w:hAnsi="Times New Roman" w:cs="Times New Roman"/>
          <w:snapToGrid w:val="0"/>
          <w:color w:val="000000"/>
          <w:sz w:val="28"/>
          <w:szCs w:val="28"/>
        </w:rPr>
        <w:t>егиональном портале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>, на информационных стендах в месте предоставления государственной услуги.</w:t>
      </w:r>
    </w:p>
    <w:p w14:paraId="08F1095B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Оформление визуальной, текстовой и мультимедийной информации о порядке предоставления государственной услуги должно соответствовать оптимальному зрительному и слуховому восприятию этой информации заявителями.</w:t>
      </w:r>
    </w:p>
    <w:p w14:paraId="2200AC05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2.15.5. Требования к обеспечению условий доступности предоставления государственных услуг для инвалидов и маломобильных групп населения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ED40BFE" w14:textId="77777777" w:rsidR="005706A2" w:rsidRPr="00AD3346" w:rsidRDefault="00BF748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5706A2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здании, где предоставляется государственная услуга, создаются условия для прохода инвалидов и маломобильных групп населения.</w:t>
      </w:r>
    </w:p>
    <w:p w14:paraId="77DCD062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Инвалидам и маломобильным группам населения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</w:t>
      </w:r>
    </w:p>
    <w:p w14:paraId="6D3339E2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Вход в здание, где предоставляется государственная услуга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14:paraId="61407DB9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Должностные лица министерства оказывают содействие (при необходимости) инвалидам, маломобильным группам населения при входе, выходе, перемещении в здании, где предоставляется государственная услуга.</w:t>
      </w:r>
    </w:p>
    <w:p w14:paraId="02240E55" w14:textId="77777777" w:rsidR="005706A2" w:rsidRPr="00AD3346" w:rsidRDefault="005706A2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Обеспечивается допуск в помещение, где предоставляется государственная услуга сурдопереводчика, </w:t>
      </w:r>
      <w:proofErr w:type="spellStart"/>
      <w:r w:rsidRPr="00AD3346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, а также иного лица, владеющего жестовым языком, собаки-проводника при наличии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документа, подтверждающего ее специальное обучение, выданного в установленной законом форме.</w:t>
      </w:r>
    </w:p>
    <w:p w14:paraId="3C468A7A" w14:textId="77777777" w:rsidR="005706A2" w:rsidRPr="00AD3346" w:rsidRDefault="005706A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93B3B9E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2.16. Показатели доступности и качества государственной услуги, в том числе количество взаимодействий заявителя с должностными лицами при предоставлении государственной услуги и их продолжительность, возможность получения государственной услуги в многофункциональном центре, возможность либо невозможность получения государственной услуги в любом территориальном подразделении органа, предоставляющего государственную услугу, по выбору заявителя (экстерриториальный принцип), 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</w:t>
      </w:r>
    </w:p>
    <w:p w14:paraId="706B104F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2.16.1. К показателям доступности государственной услуги относится:</w:t>
      </w:r>
    </w:p>
    <w:p w14:paraId="565DA6E7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транспортная доступность к месту предоставления государственной услуги;</w:t>
      </w:r>
    </w:p>
    <w:p w14:paraId="61D8BDAA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выбора заявителем формы обращения за предоставлением государственной услуги (лично, через МФЦ, посредством почтовой связи, в форме электронного документа через</w:t>
      </w:r>
      <w:r w:rsidR="00A002E6" w:rsidRPr="00AD3346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>диный портал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14:paraId="52F1031D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возможность выбора способа получения результата предоставления государственной услуги (лично в министерстве, почтовым отправлением, по электронной почте, в отделении </w:t>
      </w:r>
      <w:proofErr w:type="gramStart"/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>МФЦ</w:t>
      </w:r>
      <w:proofErr w:type="gramEnd"/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 которое заявитель подавал уведомление на предоставление государственной услуги, через Единый портал);</w:t>
      </w:r>
    </w:p>
    <w:p w14:paraId="03116002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 взаимодействий заявителя с должностными лицами при предоставлении государственной услуги и их продолжительность;</w:t>
      </w:r>
    </w:p>
    <w:p w14:paraId="4C9CD27D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степень информированности заинтересованных лиц о порядке, сроках предоставления государственной услуги, о местонахождении, графике работы, контактных телефонах должностных лиц, осуществляющих предоставление государственной услуги.</w:t>
      </w:r>
    </w:p>
    <w:p w14:paraId="3743F43B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2.16.2. К показателям качества предоставления государственной услуги относятся:</w:t>
      </w:r>
    </w:p>
    <w:p w14:paraId="44FD5EB7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сроков предоставления государственной услуги;</w:t>
      </w:r>
    </w:p>
    <w:p w14:paraId="47275FCE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информированность заявителя о порядке предоставления государственной услуги;</w:t>
      </w:r>
    </w:p>
    <w:p w14:paraId="4C934D0F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отсутствие поданных в установленном порядке обоснованных жалоб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br/>
        <w:t>на решения, действия (бездействие), принятые и осуществленные должностными лицами при предоставлении государственной услуги;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обоснованность отказов в предоставлении государственной услуги;</w:t>
      </w:r>
    </w:p>
    <w:p w14:paraId="4A000F84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соблюдение времени ожидания в очереди при подаче 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>уведомления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br/>
        <w:t>о предоставлении государственной услуги и при получении результата предоставления государственной услуги;</w:t>
      </w:r>
    </w:p>
    <w:p w14:paraId="7F601756" w14:textId="77777777" w:rsidR="00A002E6" w:rsidRPr="00AD3346" w:rsidRDefault="00BF748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002E6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условия ожидания и приема заявителей.</w:t>
      </w:r>
    </w:p>
    <w:p w14:paraId="246C3D06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2.16.3. Заявитель вправе подать уведомление и документы на предоставление государственной услуги и получить результат предоставления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государственной услуги в территориальном подразделении МФЦ в соответствии с соглашением, заключенным между министерством и МФЦ.</w:t>
      </w:r>
    </w:p>
    <w:p w14:paraId="676DCF8A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2.16.4. Заявитель вправе получить информацию о ходе предоставления государственной услуги в порядке, предусмотренном пунктом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 </w:t>
      </w:r>
      <w:r w:rsidRPr="00AD3346">
        <w:rPr>
          <w:rFonts w:ascii="Times New Roman" w:hAnsi="Times New Roman" w:cs="Times New Roman"/>
          <w:sz w:val="28"/>
          <w:szCs w:val="28"/>
        </w:rPr>
        <w:t xml:space="preserve">1.3 </w:t>
      </w:r>
      <w:r w:rsidR="00F0394C" w:rsidRPr="00AD3346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AD3346">
        <w:rPr>
          <w:rFonts w:ascii="Times New Roman" w:hAnsi="Times New Roman" w:cs="Times New Roman"/>
          <w:sz w:val="28"/>
          <w:szCs w:val="28"/>
        </w:rPr>
        <w:t>регламента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ABFE275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2.16.5. Количество взаимодействий заявителя с должностными лицами при предоставлении государственной услуги – не более 2.</w:t>
      </w:r>
    </w:p>
    <w:p w14:paraId="2E5F8FFA" w14:textId="77777777" w:rsidR="00A002E6" w:rsidRPr="00AD3346" w:rsidRDefault="00A002E6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2.16.6. Продолжительность взаимодействия заявителя с должностными лицами при предоставлении государственной услуги – не более 30 минут.</w:t>
      </w:r>
    </w:p>
    <w:p w14:paraId="23232BD6" w14:textId="77777777" w:rsidR="003C4CBA" w:rsidRPr="00AD3346" w:rsidRDefault="003C4CB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7556532" w14:textId="77777777" w:rsidR="00A002E6" w:rsidRPr="00AD3346" w:rsidRDefault="003C4CB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2.17. Иные требования, в том числе учитывающие особенности предоставления государственной услуги в многофункциональном центре, особенности предоставления государственной услуги по экстерриториальному принципу (в случае если государственная услуга предоставляется по экстерриториальному принципу) и особенности предоставления государственной услуги в электронной форме</w:t>
      </w:r>
    </w:p>
    <w:p w14:paraId="4217E856" w14:textId="7777777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2.1</w:t>
      </w:r>
      <w:r w:rsidR="003C4CBA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.1. В любое время 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в соответствии с режимом работы министерства </w:t>
      </w:r>
      <w:r w:rsidRPr="00AD3346">
        <w:rPr>
          <w:rFonts w:ascii="Times New Roman" w:hAnsi="Times New Roman" w:cs="Times New Roman"/>
          <w:sz w:val="28"/>
          <w:szCs w:val="28"/>
        </w:rPr>
        <w:t>с</w:t>
      </w:r>
      <w:r w:rsidR="00005715" w:rsidRPr="00AD3346">
        <w:rPr>
          <w:rFonts w:ascii="Times New Roman" w:hAnsi="Times New Roman" w:cs="Times New Roman"/>
          <w:sz w:val="28"/>
          <w:szCs w:val="28"/>
        </w:rPr>
        <w:t>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005715" w:rsidRPr="00AD3346">
        <w:rPr>
          <w:rFonts w:ascii="Times New Roman" w:hAnsi="Times New Roman" w:cs="Times New Roman"/>
          <w:sz w:val="28"/>
          <w:szCs w:val="28"/>
        </w:rPr>
        <w:t>дня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подачи </w:t>
      </w:r>
      <w:r w:rsidR="0092778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92778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9277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778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заявитель имеет право на получ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ение сведений о ходе предоставления </w:t>
      </w:r>
      <w:r w:rsidRPr="00AD3346">
        <w:rPr>
          <w:rFonts w:ascii="Times New Roman" w:hAnsi="Times New Roman" w:cs="Times New Roman"/>
          <w:sz w:val="28"/>
          <w:szCs w:val="28"/>
        </w:rPr>
        <w:t>государственной услуги по телефону, электронной почте</w:t>
      </w:r>
      <w:r w:rsidR="003C4CBA" w:rsidRPr="00AD3346">
        <w:rPr>
          <w:rFonts w:ascii="Times New Roman" w:hAnsi="Times New Roman" w:cs="Times New Roman"/>
          <w:sz w:val="28"/>
          <w:szCs w:val="28"/>
        </w:rPr>
        <w:t>,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3C4CBA" w:rsidRPr="00AD3346">
        <w:rPr>
          <w:rFonts w:ascii="Times New Roman" w:hAnsi="Times New Roman" w:cs="Times New Roman"/>
          <w:sz w:val="28"/>
          <w:szCs w:val="28"/>
        </w:rPr>
        <w:t>на личном приеме (по предварительной записи), через Единый портал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2A38F56C" w14:textId="7777777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2.1</w:t>
      </w:r>
      <w:r w:rsidR="003C4CBA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.2. </w:t>
      </w:r>
      <w:r w:rsidR="003C4CBA" w:rsidRPr="00AD3346">
        <w:rPr>
          <w:rFonts w:ascii="Times New Roman" w:hAnsi="Times New Roman" w:cs="Times New Roman"/>
          <w:sz w:val="28"/>
          <w:szCs w:val="28"/>
        </w:rPr>
        <w:t>Порядок предоставления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AD3346">
        <w:rPr>
          <w:rFonts w:ascii="Times New Roman" w:hAnsi="Times New Roman" w:cs="Times New Roman"/>
          <w:sz w:val="28"/>
          <w:szCs w:val="28"/>
        </w:rPr>
        <w:t xml:space="preserve">МФЦ </w:t>
      </w:r>
      <w:r w:rsidR="003C4CBA" w:rsidRPr="00AD3346">
        <w:rPr>
          <w:rFonts w:ascii="Times New Roman" w:hAnsi="Times New Roman" w:cs="Times New Roman"/>
          <w:sz w:val="28"/>
          <w:szCs w:val="28"/>
        </w:rPr>
        <w:t>определяется соглашением о взаимодействии, заключенным между министерством и МФЦ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662C0354" w14:textId="77777777" w:rsidR="00734CAC" w:rsidRPr="00AD3346" w:rsidRDefault="00734CAC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2.17.3. Заявитель может направить </w:t>
      </w:r>
      <w:r w:rsidR="0092778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92778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927782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7782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на предоставление государственной услуги в виде электронного документа через Единый</w:t>
      </w:r>
      <w:r w:rsidR="00776E3C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портал, получить информацию о ходе предоставления государственной услуги с использованием информационно-телекоммуникационной сети Интернет, </w:t>
      </w:r>
      <w:r w:rsidR="00927782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Единого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портала.</w:t>
      </w:r>
    </w:p>
    <w:p w14:paraId="41889837" w14:textId="77777777" w:rsidR="00BF7483" w:rsidRDefault="00734CAC" w:rsidP="00BF7483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подписи, определяется на основании модели угроз безопасности информации в информационной системе, используемой в целях приема обращений за получением государственной услуги и (или) предоставления такой услу</w:t>
      </w:r>
      <w:r w:rsidR="00BF74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ги.</w:t>
      </w:r>
    </w:p>
    <w:p w14:paraId="304442A2" w14:textId="77777777" w:rsidR="003C4CBA" w:rsidRPr="00BF7483" w:rsidRDefault="00285193" w:rsidP="00BF7483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3346">
        <w:rPr>
          <w:rFonts w:ascii="Times New Roman" w:hAnsi="Times New Roman" w:cs="Times New Roman"/>
          <w:sz w:val="28"/>
          <w:szCs w:val="28"/>
        </w:rPr>
        <w:t>2.1</w:t>
      </w:r>
      <w:r w:rsidR="003C4CBA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  <w:r w:rsidR="00734CAC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При поступлении </w:t>
      </w:r>
      <w:r w:rsidR="00734CAC" w:rsidRPr="00AD3346">
        <w:rPr>
          <w:rFonts w:ascii="Times New Roman" w:hAnsi="Times New Roman" w:cs="Times New Roman"/>
          <w:sz w:val="28"/>
          <w:szCs w:val="28"/>
        </w:rPr>
        <w:t>в министерство уведомления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из МФЦ или посредством Е</w:t>
      </w:r>
      <w:r w:rsidR="00734CAC" w:rsidRPr="00AD3346">
        <w:rPr>
          <w:rFonts w:ascii="Times New Roman" w:hAnsi="Times New Roman" w:cs="Times New Roman"/>
          <w:sz w:val="28"/>
          <w:szCs w:val="28"/>
        </w:rPr>
        <w:t>диного портала</w:t>
      </w:r>
      <w:r w:rsidR="003C4CBA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выполняются административные процедуры, предусмотренные </w:t>
      </w:r>
      <w:r w:rsidR="003C4CBA" w:rsidRPr="00AD3346">
        <w:rPr>
          <w:rFonts w:ascii="Times New Roman" w:hAnsi="Times New Roman" w:cs="Times New Roman"/>
          <w:sz w:val="28"/>
          <w:szCs w:val="28"/>
        </w:rPr>
        <w:t>пунктом</w:t>
      </w:r>
      <w:r w:rsidRPr="00AD3346">
        <w:rPr>
          <w:rFonts w:ascii="Times New Roman" w:hAnsi="Times New Roman" w:cs="Times New Roman"/>
          <w:sz w:val="28"/>
          <w:szCs w:val="28"/>
        </w:rPr>
        <w:t xml:space="preserve"> 3.1 </w:t>
      </w:r>
      <w:r w:rsidR="003C4CBA" w:rsidRPr="00AD3346">
        <w:rPr>
          <w:rFonts w:ascii="Times New Roman" w:hAnsi="Times New Roman" w:cs="Times New Roman"/>
          <w:sz w:val="28"/>
          <w:szCs w:val="28"/>
        </w:rPr>
        <w:t>а</w:t>
      </w:r>
      <w:r w:rsidRPr="00AD3346">
        <w:rPr>
          <w:rFonts w:ascii="Times New Roman" w:hAnsi="Times New Roman" w:cs="Times New Roman"/>
          <w:sz w:val="28"/>
          <w:szCs w:val="28"/>
        </w:rPr>
        <w:t>дминистративного регламента.</w:t>
      </w:r>
    </w:p>
    <w:p w14:paraId="45BD13B9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AA7601" w14:textId="77777777" w:rsidR="00293513" w:rsidRPr="00AD3346" w:rsidRDefault="0029351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 xml:space="preserve"> а также особенности выполнения административных процедур (действий) в многофункциональных центрах</w:t>
      </w:r>
    </w:p>
    <w:p w14:paraId="037DB705" w14:textId="77777777" w:rsidR="009E70E8" w:rsidRDefault="009E70E8" w:rsidP="00AD3346">
      <w:pPr>
        <w:pStyle w:val="ConsPlusTitle"/>
        <w:tabs>
          <w:tab w:val="left" w:pos="284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E2E635" w14:textId="77777777" w:rsidR="00285193" w:rsidRPr="00AD3346" w:rsidRDefault="00285193" w:rsidP="00AD3346">
      <w:pPr>
        <w:pStyle w:val="ConsPlusTitle"/>
        <w:tabs>
          <w:tab w:val="left" w:pos="284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  <w:r w:rsidR="0029351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lastRenderedPageBreak/>
        <w:t>(действий), входящих в состав государственной услуги</w:t>
      </w:r>
    </w:p>
    <w:p w14:paraId="03A629E2" w14:textId="77777777" w:rsidR="00285193" w:rsidRPr="00AD3346" w:rsidRDefault="0029351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Предоставление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включает в себя следующие административные процедуры:</w:t>
      </w:r>
    </w:p>
    <w:p w14:paraId="18A174E3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3.1.1. П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рием, регистрация,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675D03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675D03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675D0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75D03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>и прилагаемых к н</w:t>
      </w:r>
      <w:r w:rsidR="002D6671" w:rsidRPr="00AD3346">
        <w:rPr>
          <w:rFonts w:ascii="Times New Roman" w:hAnsi="Times New Roman" w:cs="Times New Roman"/>
          <w:sz w:val="28"/>
          <w:szCs w:val="28"/>
        </w:rPr>
        <w:t>ему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 документов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на соответствие предъявляемым требо</w:t>
      </w:r>
      <w:r w:rsidR="00DB3561" w:rsidRPr="00AD3346">
        <w:rPr>
          <w:rFonts w:ascii="Times New Roman" w:hAnsi="Times New Roman" w:cs="Times New Roman"/>
          <w:sz w:val="28"/>
          <w:szCs w:val="28"/>
        </w:rPr>
        <w:t>ваниям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50DD45E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3.1.2. П</w:t>
      </w:r>
      <w:r w:rsidR="00DB3561" w:rsidRPr="00AD3346">
        <w:rPr>
          <w:rFonts w:ascii="Times New Roman" w:hAnsi="Times New Roman" w:cs="Times New Roman"/>
          <w:sz w:val="28"/>
          <w:szCs w:val="28"/>
        </w:rPr>
        <w:t>одготовка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="00DB3561" w:rsidRPr="00AD3346">
        <w:rPr>
          <w:rFonts w:ascii="Times New Roman" w:hAnsi="Times New Roman" w:cs="Times New Roman"/>
          <w:sz w:val="28"/>
          <w:szCs w:val="28"/>
        </w:rPr>
        <w:t>ым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лиц</w:t>
      </w:r>
      <w:r w:rsidR="00DB3561" w:rsidRPr="00AD3346">
        <w:rPr>
          <w:rFonts w:ascii="Times New Roman" w:hAnsi="Times New Roman" w:cs="Times New Roman"/>
          <w:sz w:val="28"/>
          <w:szCs w:val="28"/>
        </w:rPr>
        <w:t>ом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проекта решения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 о 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предоставлении или об отказе в предоставлении </w:t>
      </w:r>
      <w:r w:rsidR="00DB3561" w:rsidRPr="00AD3346">
        <w:rPr>
          <w:rFonts w:ascii="Times New Roman" w:hAnsi="Times New Roman" w:cs="Times New Roman"/>
          <w:sz w:val="28"/>
          <w:szCs w:val="28"/>
        </w:rPr>
        <w:t>государственной услуг</w:t>
      </w:r>
      <w:r w:rsidR="00804C9B" w:rsidRPr="00AD3346">
        <w:rPr>
          <w:rFonts w:ascii="Times New Roman" w:hAnsi="Times New Roman" w:cs="Times New Roman"/>
          <w:sz w:val="28"/>
          <w:szCs w:val="28"/>
        </w:rPr>
        <w:t>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7E98CF4E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3.1.3. Н</w:t>
      </w:r>
      <w:r w:rsidR="00285193" w:rsidRPr="00AD3346">
        <w:rPr>
          <w:rFonts w:ascii="Times New Roman" w:hAnsi="Times New Roman" w:cs="Times New Roman"/>
          <w:sz w:val="28"/>
          <w:szCs w:val="28"/>
        </w:rPr>
        <w:t>аправление проекта решения</w:t>
      </w:r>
      <w:r w:rsidR="00DB3561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должностному лицу министерства, уполномоченному </w:t>
      </w:r>
      <w:r w:rsidR="00285193" w:rsidRPr="00AD3346">
        <w:rPr>
          <w:rFonts w:ascii="Times New Roman" w:hAnsi="Times New Roman" w:cs="Times New Roman"/>
          <w:sz w:val="28"/>
          <w:szCs w:val="28"/>
        </w:rPr>
        <w:t>для подписания решения;</w:t>
      </w:r>
    </w:p>
    <w:p w14:paraId="4755F1E3" w14:textId="77777777" w:rsidR="00285193" w:rsidRPr="00AD3346" w:rsidRDefault="003A3F8F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3.1.4. Н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аправление заявителю уведомления о принятии решения </w:t>
      </w:r>
      <w:r w:rsidR="00AC5287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либо об отказе в </w:t>
      </w:r>
      <w:r w:rsidR="00AC5287">
        <w:rPr>
          <w:rFonts w:ascii="Times New Roman" w:hAnsi="Times New Roman" w:cs="Times New Roman"/>
          <w:sz w:val="28"/>
          <w:szCs w:val="28"/>
        </w:rPr>
        <w:t>ее предоставлении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472D6E27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14:paraId="34E79C18" w14:textId="77777777" w:rsidR="008358E5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3.2</w:t>
      </w:r>
      <w:r w:rsidRPr="00BF74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. </w:t>
      </w:r>
      <w:r w:rsidR="00BF7483" w:rsidRPr="00BF7483">
        <w:rPr>
          <w:rFonts w:ascii="Times New Roman" w:hAnsi="Times New Roman" w:cs="Times New Roman"/>
          <w:b/>
          <w:sz w:val="28"/>
          <w:szCs w:val="28"/>
        </w:rPr>
        <w:t>Прием, регистрация, проверка уведомления и прилагаемых к нему документов на соответствие предъявляемым требованиям</w:t>
      </w:r>
    </w:p>
    <w:p w14:paraId="345C1AF6" w14:textId="77777777" w:rsidR="00285193" w:rsidRPr="00AD3346" w:rsidRDefault="00285193" w:rsidP="00AD3346">
      <w:pPr>
        <w:pStyle w:val="ConsPlusNormal"/>
        <w:tabs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3.2.1. </w:t>
      </w:r>
      <w:r w:rsidR="00222C97" w:rsidRPr="00AD3346">
        <w:rPr>
          <w:rFonts w:ascii="Times New Roman" w:hAnsi="Times New Roman" w:cs="Times New Roman"/>
          <w:sz w:val="28"/>
          <w:szCs w:val="28"/>
        </w:rPr>
        <w:t>О</w:t>
      </w:r>
      <w:r w:rsidRPr="00AD3346">
        <w:rPr>
          <w:rFonts w:ascii="Times New Roman" w:hAnsi="Times New Roman" w:cs="Times New Roman"/>
          <w:sz w:val="28"/>
          <w:szCs w:val="28"/>
        </w:rPr>
        <w:t>снованием для начала выполнения административн</w:t>
      </w:r>
      <w:r w:rsidR="002D6671" w:rsidRPr="00AD3346">
        <w:rPr>
          <w:rFonts w:ascii="Times New Roman" w:hAnsi="Times New Roman" w:cs="Times New Roman"/>
          <w:sz w:val="28"/>
          <w:szCs w:val="28"/>
        </w:rPr>
        <w:t>ой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 процедуры</w:t>
      </w:r>
      <w:r w:rsidRPr="00AD3346">
        <w:rPr>
          <w:rFonts w:ascii="Times New Roman" w:hAnsi="Times New Roman" w:cs="Times New Roman"/>
          <w:sz w:val="28"/>
          <w:szCs w:val="28"/>
        </w:rPr>
        <w:t xml:space="preserve"> является поступление в </w:t>
      </w:r>
      <w:r w:rsidR="008358E5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надлежащим образом оформленного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 и прилагаемых к нему документов, представленных в полном объеме и соответствующих предъявляемым к ним требованиям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4C832BD4" w14:textId="77777777" w:rsidR="006B3E2D" w:rsidRPr="00AD3346" w:rsidRDefault="00285193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2.2. </w:t>
      </w:r>
      <w:r w:rsidRPr="00AD3346">
        <w:rPr>
          <w:rFonts w:ascii="Times New Roman" w:hAnsi="Times New Roman" w:cs="Times New Roman"/>
          <w:sz w:val="28"/>
          <w:szCs w:val="28"/>
        </w:rPr>
        <w:t>Должностное лицо, ответственно</w:t>
      </w:r>
      <w:r w:rsidR="00222C97" w:rsidRPr="00AD3346">
        <w:rPr>
          <w:rFonts w:ascii="Times New Roman" w:hAnsi="Times New Roman" w:cs="Times New Roman"/>
          <w:sz w:val="28"/>
          <w:szCs w:val="28"/>
        </w:rPr>
        <w:t>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за предоставление гос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ударственной услуги принимает </w:t>
      </w:r>
      <w:r w:rsidR="006B3E2D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и регистрирует в журнале регистрации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22C97" w:rsidRPr="00AD3346">
        <w:rPr>
          <w:rFonts w:ascii="Times New Roman" w:hAnsi="Times New Roman" w:cs="Times New Roman"/>
          <w:sz w:val="28"/>
          <w:szCs w:val="28"/>
        </w:rPr>
        <w:t>и прилагаемые документы</w:t>
      </w:r>
      <w:r w:rsidRPr="00AD3346">
        <w:rPr>
          <w:rFonts w:ascii="Times New Roman" w:hAnsi="Times New Roman" w:cs="Times New Roman"/>
          <w:sz w:val="28"/>
          <w:szCs w:val="28"/>
        </w:rPr>
        <w:t xml:space="preserve">, поданное заявителем </w:t>
      </w:r>
      <w:r w:rsidR="00222C97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</w:t>
      </w:r>
      <w:r w:rsidR="00804C9B" w:rsidRPr="00AD3346">
        <w:rPr>
          <w:rFonts w:ascii="Times New Roman" w:hAnsi="Times New Roman" w:cs="Times New Roman"/>
          <w:sz w:val="28"/>
          <w:szCs w:val="28"/>
        </w:rPr>
        <w:t>лично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в </w:t>
      </w:r>
      <w:r w:rsidR="00222C97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Pr="00AD3346">
        <w:rPr>
          <w:rFonts w:ascii="Times New Roman" w:hAnsi="Times New Roman" w:cs="Times New Roman"/>
          <w:sz w:val="28"/>
          <w:szCs w:val="28"/>
        </w:rPr>
        <w:t xml:space="preserve">, через МФЦ, </w:t>
      </w:r>
      <w:r w:rsidR="00222C97" w:rsidRPr="00AD3346">
        <w:rPr>
          <w:rFonts w:ascii="Times New Roman" w:hAnsi="Times New Roman" w:cs="Times New Roman"/>
          <w:sz w:val="28"/>
          <w:szCs w:val="28"/>
        </w:rPr>
        <w:t>заказным почтовым отправлением с уведомлением о вручении</w:t>
      </w:r>
      <w:r w:rsidR="00A85EA9" w:rsidRPr="00AD3346">
        <w:rPr>
          <w:rFonts w:ascii="Times New Roman" w:hAnsi="Times New Roman" w:cs="Times New Roman"/>
          <w:sz w:val="28"/>
          <w:szCs w:val="28"/>
        </w:rPr>
        <w:t xml:space="preserve"> в сроки, указанные в пункте 2.4 административного регламента</w:t>
      </w:r>
      <w:r w:rsidR="006B3E2D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5F354366" w14:textId="77777777" w:rsidR="00487287" w:rsidRPr="00AD3346" w:rsidRDefault="00487287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A21955" w:rsidRPr="00AD3346">
        <w:rPr>
          <w:rFonts w:ascii="Times New Roman" w:hAnsi="Times New Roman" w:cs="Times New Roman"/>
          <w:sz w:val="28"/>
          <w:szCs w:val="28"/>
        </w:rPr>
        <w:t>2</w:t>
      </w:r>
      <w:r w:rsidRPr="00AD3346">
        <w:rPr>
          <w:rFonts w:ascii="Times New Roman" w:hAnsi="Times New Roman" w:cs="Times New Roman"/>
          <w:sz w:val="28"/>
          <w:szCs w:val="28"/>
        </w:rPr>
        <w:t xml:space="preserve">.3. Прием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 и прилагаемых документов должностными лицами МФЦ и направление в адрес министерства осуществляется  в порядке и в сроки, установленные соглашением о взаимодействии между министерством и МФЦ.</w:t>
      </w:r>
    </w:p>
    <w:p w14:paraId="196782AA" w14:textId="77777777" w:rsidR="00285193" w:rsidRPr="00AD3346" w:rsidRDefault="006B3E2D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Должностное лицо, ответственное за предоставление государственной услуги принимает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 и прилагаемые документы, поданное заявителем в </w:t>
      </w:r>
      <w:r w:rsidR="00222C97" w:rsidRPr="00AD3346">
        <w:rPr>
          <w:rFonts w:ascii="Times New Roman" w:hAnsi="Times New Roman" w:cs="Times New Roman"/>
          <w:sz w:val="28"/>
          <w:szCs w:val="28"/>
        </w:rPr>
        <w:t>электронном виде через Единый портал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 в сроки, указанные в пункте 2.4 административного регламента.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Регистрация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и прилагаемых документов  осуществляется </w:t>
      </w:r>
      <w:r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 с присвоением регистрационного номера посредством ПГС.</w:t>
      </w:r>
    </w:p>
    <w:p w14:paraId="330C68BC" w14:textId="77777777" w:rsidR="00222C97" w:rsidRPr="00AD3346" w:rsidRDefault="00222C97" w:rsidP="00AD3346">
      <w:pPr>
        <w:tabs>
          <w:tab w:val="left" w:pos="1418"/>
        </w:tabs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Заявитель имеет право отозвать свое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в любой момент рассмотрения, подготовки или оформления решения о предоставлении государственной услуги, направив в адрес министерства почтовым отправлением, по электронной почте или при личном приеме заявление об отзыве уведомления и прилагаемых документов с указ</w:t>
      </w:r>
      <w:r w:rsidR="006B3E2D" w:rsidRPr="00AD3346">
        <w:rPr>
          <w:rFonts w:ascii="Times New Roman" w:hAnsi="Times New Roman" w:cs="Times New Roman"/>
          <w:color w:val="000000"/>
          <w:sz w:val="28"/>
          <w:szCs w:val="28"/>
        </w:rPr>
        <w:t>анием причины отзыва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7E1AB7E1" w14:textId="77777777" w:rsidR="002541F4" w:rsidRPr="00AD3346" w:rsidRDefault="006B3E2D" w:rsidP="00AD3346">
      <w:pPr>
        <w:pStyle w:val="ConsPlusNormal"/>
        <w:tabs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6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После регистрации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и прилагаемых документов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должностным лицом проводится проверка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EA9" w:rsidRPr="00AD3346">
        <w:rPr>
          <w:rFonts w:ascii="Times New Roman" w:hAnsi="Times New Roman" w:cs="Times New Roman"/>
          <w:sz w:val="28"/>
          <w:szCs w:val="28"/>
        </w:rPr>
        <w:t xml:space="preserve"> и прилагаемых документов </w:t>
      </w:r>
      <w:r w:rsidRPr="00AD3346">
        <w:rPr>
          <w:rFonts w:ascii="Times New Roman" w:hAnsi="Times New Roman" w:cs="Times New Roman"/>
          <w:sz w:val="28"/>
          <w:szCs w:val="28"/>
        </w:rPr>
        <w:t>на соответствие предъявляемым требованиям</w:t>
      </w:r>
      <w:r w:rsidR="002541F4" w:rsidRPr="00AD3346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 580-ФЗ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 в срок, не превышающий </w:t>
      </w:r>
      <w:r w:rsidR="0020558F">
        <w:rPr>
          <w:rFonts w:ascii="Times New Roman" w:hAnsi="Times New Roman" w:cs="Times New Roman"/>
          <w:sz w:val="28"/>
          <w:szCs w:val="28"/>
        </w:rPr>
        <w:t>1 рабочий день</w:t>
      </w:r>
      <w:r w:rsidR="00804C9B" w:rsidRPr="00AD3346">
        <w:rPr>
          <w:rFonts w:ascii="Times New Roman" w:hAnsi="Times New Roman" w:cs="Times New Roman"/>
          <w:sz w:val="28"/>
          <w:szCs w:val="28"/>
        </w:rPr>
        <w:t xml:space="preserve"> после регистрации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04C9B" w:rsidRPr="00AD3346">
        <w:rPr>
          <w:rFonts w:ascii="Times New Roman" w:hAnsi="Times New Roman" w:cs="Times New Roman"/>
          <w:sz w:val="28"/>
          <w:szCs w:val="28"/>
        </w:rPr>
        <w:t>и прилагаемых документов.</w:t>
      </w:r>
      <w:r w:rsidR="002541F4" w:rsidRPr="00AD3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0D2CCB" w14:textId="77777777" w:rsidR="008777F3" w:rsidRPr="00AD3346" w:rsidRDefault="008777F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A21955" w:rsidRPr="00AD3346">
        <w:rPr>
          <w:rFonts w:ascii="Times New Roman" w:hAnsi="Times New Roman" w:cs="Times New Roman"/>
          <w:sz w:val="28"/>
          <w:szCs w:val="28"/>
        </w:rPr>
        <w:t>2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  <w:r w:rsidR="00A21955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Фиксацией результата выполнения административной процедуры является </w:t>
      </w:r>
      <w:r w:rsidR="00BF7483">
        <w:rPr>
          <w:rFonts w:ascii="Times New Roman" w:hAnsi="Times New Roman" w:cs="Times New Roman"/>
          <w:sz w:val="28"/>
          <w:szCs w:val="28"/>
        </w:rPr>
        <w:t>отметка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должностного лица факта проверки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proofErr w:type="gramStart"/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AD3346">
        <w:rPr>
          <w:rFonts w:ascii="Times New Roman" w:hAnsi="Times New Roman" w:cs="Times New Roman"/>
          <w:sz w:val="28"/>
          <w:szCs w:val="28"/>
        </w:rPr>
        <w:t xml:space="preserve"> прилагаемых документов с указанием фамилии, инициалов и его подписи</w:t>
      </w:r>
      <w:r w:rsidR="00BF7483">
        <w:rPr>
          <w:rFonts w:ascii="Times New Roman" w:hAnsi="Times New Roman" w:cs="Times New Roman"/>
          <w:sz w:val="28"/>
          <w:szCs w:val="28"/>
        </w:rPr>
        <w:t xml:space="preserve">, которая прилагается к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7483">
        <w:rPr>
          <w:rFonts w:ascii="Times New Roman" w:hAnsi="Times New Roman" w:cs="Times New Roman"/>
          <w:sz w:val="28"/>
          <w:szCs w:val="28"/>
        </w:rPr>
        <w:t>и прилагаемым документам</w:t>
      </w:r>
      <w:r w:rsidRPr="00AD334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2E7C63E7" w14:textId="77777777" w:rsidR="00285193" w:rsidRPr="00AD3346" w:rsidRDefault="00285193" w:rsidP="00AD3346">
      <w:pPr>
        <w:pStyle w:val="ConsPlusNormal"/>
        <w:tabs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3.2.</w:t>
      </w:r>
      <w:r w:rsidR="00A21955" w:rsidRPr="00AD3346">
        <w:rPr>
          <w:rFonts w:ascii="Times New Roman" w:hAnsi="Times New Roman" w:cs="Times New Roman"/>
          <w:sz w:val="28"/>
          <w:szCs w:val="28"/>
        </w:rPr>
        <w:t>8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A85EA9" w:rsidRPr="00AD3346">
        <w:rPr>
          <w:rFonts w:ascii="Times New Roman" w:hAnsi="Times New Roman" w:cs="Times New Roman"/>
          <w:sz w:val="28"/>
          <w:szCs w:val="28"/>
        </w:rPr>
        <w:t xml:space="preserve">завершение проверки должностным лицом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5EA9" w:rsidRPr="00AD3346">
        <w:rPr>
          <w:rFonts w:ascii="Times New Roman" w:hAnsi="Times New Roman" w:cs="Times New Roman"/>
          <w:sz w:val="28"/>
          <w:szCs w:val="28"/>
        </w:rPr>
        <w:t>уведомления и прилагаемых документов.</w:t>
      </w:r>
    </w:p>
    <w:p w14:paraId="75116DEE" w14:textId="77777777" w:rsidR="003F7E90" w:rsidRPr="00AD3346" w:rsidRDefault="003F7E90" w:rsidP="00AD3346">
      <w:pPr>
        <w:pStyle w:val="ConsPlusTitle"/>
        <w:spacing w:line="320" w:lineRule="atLeast"/>
        <w:contextualSpacing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14:paraId="38B33B92" w14:textId="77777777" w:rsidR="002541F4" w:rsidRPr="00AD3346" w:rsidRDefault="002541F4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 Подготовка должностным лицом проекта решения о предоставлении или об отказе в предоставлении государственной услуги</w:t>
      </w:r>
    </w:p>
    <w:p w14:paraId="4F013079" w14:textId="77777777" w:rsidR="002541F4" w:rsidRPr="00AD3346" w:rsidRDefault="002541F4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b w:val="0"/>
          <w:sz w:val="28"/>
          <w:szCs w:val="28"/>
        </w:rPr>
        <w:t>3.3.1.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b w:val="0"/>
          <w:sz w:val="28"/>
          <w:szCs w:val="28"/>
        </w:rPr>
        <w:t xml:space="preserve">Основанием для начала выполнения административной процедуры является завершение проверки должностным лицом </w:t>
      </w:r>
      <w:r w:rsidR="0020558F" w:rsidRPr="0020558F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заявления (уведомления) </w:t>
      </w:r>
      <w:r w:rsidRPr="0020558F">
        <w:rPr>
          <w:rFonts w:ascii="Times New Roman" w:hAnsi="Times New Roman" w:cs="Times New Roman"/>
          <w:b w:val="0"/>
          <w:sz w:val="28"/>
          <w:szCs w:val="28"/>
        </w:rPr>
        <w:t xml:space="preserve"> и прилагаемы</w:t>
      </w:r>
      <w:r w:rsidRPr="00AD3346">
        <w:rPr>
          <w:rFonts w:ascii="Times New Roman" w:hAnsi="Times New Roman" w:cs="Times New Roman"/>
          <w:b w:val="0"/>
          <w:sz w:val="28"/>
          <w:szCs w:val="28"/>
        </w:rPr>
        <w:t>х документов</w:t>
      </w:r>
      <w:r w:rsidR="00EC2DF4" w:rsidRPr="00AD3346">
        <w:rPr>
          <w:rFonts w:ascii="Times New Roman" w:hAnsi="Times New Roman" w:cs="Times New Roman"/>
          <w:b w:val="0"/>
          <w:sz w:val="28"/>
          <w:szCs w:val="28"/>
        </w:rPr>
        <w:t xml:space="preserve"> на соответствие предъявляемым требованиям</w:t>
      </w:r>
      <w:r w:rsidRPr="00AD3346">
        <w:rPr>
          <w:rFonts w:ascii="Times New Roman" w:hAnsi="Times New Roman" w:cs="Times New Roman"/>
          <w:b w:val="0"/>
          <w:sz w:val="28"/>
          <w:szCs w:val="28"/>
        </w:rPr>
        <w:t>.</w:t>
      </w:r>
    </w:p>
    <w:p w14:paraId="7BAD6307" w14:textId="77777777" w:rsidR="00285193" w:rsidRPr="00AD3346" w:rsidRDefault="00EC2DF4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3.3.2.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При отсутствии оснований, предусмотренных Федеральным законом № 580</w:t>
      </w:r>
      <w:r w:rsidR="002D6671" w:rsidRPr="00AD3346">
        <w:rPr>
          <w:rFonts w:ascii="Times New Roman" w:hAnsi="Times New Roman" w:cs="Times New Roman"/>
          <w:sz w:val="28"/>
          <w:szCs w:val="28"/>
        </w:rPr>
        <w:t>-ФЗ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, препятствующих предоставлению государственной услуги должностным лицом, рассматривающим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подготавливается проект решения об удовлетворении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>и предоставлении государственной услуги.</w:t>
      </w:r>
    </w:p>
    <w:p w14:paraId="45BCF1EA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EC2DF4" w:rsidRPr="00AD3346">
        <w:rPr>
          <w:rFonts w:ascii="Times New Roman" w:hAnsi="Times New Roman" w:cs="Times New Roman"/>
          <w:sz w:val="28"/>
          <w:szCs w:val="28"/>
        </w:rPr>
        <w:t>3</w:t>
      </w:r>
      <w:r w:rsidRPr="00AD3346">
        <w:rPr>
          <w:rFonts w:ascii="Times New Roman" w:hAnsi="Times New Roman" w:cs="Times New Roman"/>
          <w:sz w:val="28"/>
          <w:szCs w:val="28"/>
        </w:rPr>
        <w:t xml:space="preserve">. При наличии оснований, препятствующих для предоставления государственной услуги должностным лицом, рассматривающим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и прилагаемые к нему документы, подготавливается проект решения об отказе в удовлетворении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и предоставлении государственной услуги.</w:t>
      </w:r>
    </w:p>
    <w:p w14:paraId="7C9966E9" w14:textId="77777777" w:rsidR="00285193" w:rsidRPr="00AD3346" w:rsidRDefault="00285193" w:rsidP="00BF7483">
      <w:pPr>
        <w:pStyle w:val="ConsPlusNormal"/>
        <w:spacing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8777F3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="00FA1B34" w:rsidRPr="00AD3346">
        <w:rPr>
          <w:rFonts w:ascii="Times New Roman" w:hAnsi="Times New Roman" w:cs="Times New Roman"/>
          <w:sz w:val="28"/>
          <w:szCs w:val="28"/>
        </w:rPr>
        <w:t xml:space="preserve">Срок подготовки проекта решения о предоставлении государственной услуги </w:t>
      </w:r>
      <w:r w:rsidR="008777F3" w:rsidRPr="00AD3346">
        <w:rPr>
          <w:rFonts w:ascii="Times New Roman" w:hAnsi="Times New Roman" w:cs="Times New Roman"/>
          <w:sz w:val="28"/>
          <w:szCs w:val="28"/>
        </w:rPr>
        <w:t xml:space="preserve">не должен превышать одного рабочего дня со дня поступления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777F3" w:rsidRPr="00AD3346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0DEEBC" w14:textId="7777777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8777F3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>. Критериями принятия решения в рамках выполнения административной процедуры является возможность подготовки проекта решения о предоставлении государственной услуги либо отказе в предоставлении государственной услуги.</w:t>
      </w:r>
    </w:p>
    <w:p w14:paraId="458C5FF6" w14:textId="77777777" w:rsidR="00285193" w:rsidRPr="00AD3346" w:rsidRDefault="008777F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3.3.6. Фиксацией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результата выполнения административной процедуры </w:t>
      </w:r>
      <w:r w:rsidRPr="00AD3346">
        <w:rPr>
          <w:rFonts w:ascii="Times New Roman" w:hAnsi="Times New Roman" w:cs="Times New Roman"/>
          <w:sz w:val="28"/>
          <w:szCs w:val="28"/>
        </w:rPr>
        <w:t>является подготовка проекта решения в форме приказа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354A4D04" w14:textId="77777777" w:rsidR="00285193" w:rsidRPr="00AD3346" w:rsidRDefault="00285193" w:rsidP="00BF7483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3.3.</w:t>
      </w:r>
      <w:r w:rsidR="008777F3" w:rsidRPr="00AD3346">
        <w:rPr>
          <w:rFonts w:ascii="Times New Roman" w:hAnsi="Times New Roman" w:cs="Times New Roman"/>
          <w:sz w:val="28"/>
          <w:szCs w:val="28"/>
        </w:rPr>
        <w:t>7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="008777F3" w:rsidRPr="00AD3346">
        <w:rPr>
          <w:rFonts w:ascii="Times New Roman" w:hAnsi="Times New Roman" w:cs="Times New Roman"/>
          <w:sz w:val="28"/>
          <w:szCs w:val="28"/>
        </w:rPr>
        <w:t>направление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должностным лицом, осуществившим проверку  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заявления (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20558F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и прилагаемых документов,</w:t>
      </w:r>
      <w:r w:rsidRPr="00AD3346">
        <w:rPr>
          <w:rFonts w:ascii="Times New Roman" w:hAnsi="Times New Roman" w:cs="Times New Roman"/>
          <w:sz w:val="28"/>
          <w:szCs w:val="28"/>
        </w:rPr>
        <w:t xml:space="preserve"> на подписание </w:t>
      </w:r>
      <w:r w:rsidR="00D03592" w:rsidRPr="00AD3346">
        <w:rPr>
          <w:rFonts w:ascii="Times New Roman" w:hAnsi="Times New Roman" w:cs="Times New Roman"/>
          <w:sz w:val="28"/>
          <w:szCs w:val="28"/>
        </w:rPr>
        <w:t>уполномоченному должностному лицу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8777F3" w:rsidRPr="00AD3346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Pr="00AD3346">
        <w:rPr>
          <w:rFonts w:ascii="Times New Roman" w:hAnsi="Times New Roman" w:cs="Times New Roman"/>
          <w:sz w:val="28"/>
          <w:szCs w:val="28"/>
        </w:rPr>
        <w:t>о предоставлении государственной услуги либо отказе в предоставлении государственной услуги.</w:t>
      </w:r>
    </w:p>
    <w:p w14:paraId="7E795476" w14:textId="77777777" w:rsidR="00285193" w:rsidRPr="00AD3346" w:rsidRDefault="00285193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FAA340C" w14:textId="77777777" w:rsidR="00D03592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sz w:val="28"/>
          <w:szCs w:val="28"/>
        </w:rPr>
        <w:t xml:space="preserve">3.4. </w:t>
      </w:r>
      <w:r w:rsidR="00D03592" w:rsidRPr="00AD3346">
        <w:rPr>
          <w:rFonts w:ascii="Times New Roman" w:hAnsi="Times New Roman" w:cs="Times New Roman"/>
          <w:b/>
          <w:sz w:val="28"/>
          <w:szCs w:val="28"/>
        </w:rPr>
        <w:t>Направление проекта решения должностному лицу министерства, уполномоченному на подписание решения</w:t>
      </w:r>
    </w:p>
    <w:p w14:paraId="0F9B6988" w14:textId="77777777" w:rsidR="00D03592" w:rsidRPr="00AD3346" w:rsidRDefault="00D03592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AD3346">
        <w:rPr>
          <w:rFonts w:ascii="Times New Roman" w:hAnsi="Times New Roman" w:cs="Times New Roman"/>
          <w:b w:val="0"/>
          <w:sz w:val="28"/>
          <w:szCs w:val="28"/>
        </w:rPr>
        <w:t>3.4.1. Основанием для начала выполнения административной процедуры является поступление должностному лицу министерства, уполномоченному на подписание приказа министерства о предоставлении государственной услуги либо отказе в предоставлении государственной услуги.</w:t>
      </w:r>
    </w:p>
    <w:p w14:paraId="582C5096" w14:textId="77777777" w:rsidR="0020558F" w:rsidRDefault="0028519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3.4.2. Срок подписания </w:t>
      </w:r>
      <w:r w:rsidR="00D03592" w:rsidRPr="00AD3346">
        <w:rPr>
          <w:rFonts w:ascii="Times New Roman" w:hAnsi="Times New Roman" w:cs="Times New Roman"/>
          <w:sz w:val="28"/>
          <w:szCs w:val="28"/>
        </w:rPr>
        <w:t>приказа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либо отказе в предоставлении государственной услуги </w:t>
      </w:r>
      <w:r w:rsidR="0020558F">
        <w:rPr>
          <w:rFonts w:ascii="Times New Roman" w:hAnsi="Times New Roman" w:cs="Times New Roman"/>
          <w:sz w:val="28"/>
          <w:szCs w:val="28"/>
        </w:rPr>
        <w:t xml:space="preserve">о </w:t>
      </w:r>
      <w:r w:rsidR="0020558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 разрешения и  внесении изменений в региональный реестр перевозчиков 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 w:rsidR="0020558F">
        <w:rPr>
          <w:rFonts w:ascii="Times New Roman" w:hAnsi="Times New Roman" w:cs="Times New Roman"/>
          <w:sz w:val="28"/>
          <w:szCs w:val="28"/>
        </w:rPr>
        <w:t>5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20558F">
        <w:rPr>
          <w:rFonts w:ascii="Times New Roman" w:hAnsi="Times New Roman" w:cs="Times New Roman"/>
          <w:sz w:val="28"/>
          <w:szCs w:val="28"/>
        </w:rPr>
        <w:t>их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дн</w:t>
      </w:r>
      <w:r w:rsidR="0020558F">
        <w:rPr>
          <w:rFonts w:ascii="Times New Roman" w:hAnsi="Times New Roman" w:cs="Times New Roman"/>
          <w:sz w:val="28"/>
          <w:szCs w:val="28"/>
        </w:rPr>
        <w:t>ей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 w:rsidR="0020558F">
        <w:rPr>
          <w:rFonts w:ascii="Times New Roman" w:hAnsi="Times New Roman" w:cs="Times New Roman"/>
          <w:sz w:val="28"/>
          <w:szCs w:val="28"/>
        </w:rPr>
        <w:t>заявления (</w:t>
      </w:r>
      <w:r w:rsidR="00D03592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20558F">
        <w:rPr>
          <w:rFonts w:ascii="Times New Roman" w:hAnsi="Times New Roman" w:cs="Times New Roman"/>
          <w:sz w:val="28"/>
          <w:szCs w:val="28"/>
        </w:rPr>
        <w:t>)</w:t>
      </w:r>
      <w:r w:rsidR="00D03592" w:rsidRPr="00AD3346">
        <w:rPr>
          <w:rFonts w:ascii="Times New Roman" w:hAnsi="Times New Roman" w:cs="Times New Roman"/>
          <w:sz w:val="28"/>
          <w:szCs w:val="28"/>
        </w:rPr>
        <w:t xml:space="preserve"> и прилагаемых документов</w:t>
      </w:r>
      <w:r w:rsidR="005C3BCC" w:rsidRPr="00AD3346">
        <w:rPr>
          <w:rFonts w:ascii="Times New Roman" w:hAnsi="Times New Roman" w:cs="Times New Roman"/>
          <w:sz w:val="28"/>
          <w:szCs w:val="28"/>
        </w:rPr>
        <w:t xml:space="preserve"> в министерство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371C5D97" w14:textId="77777777" w:rsidR="0020558F" w:rsidRDefault="0020558F" w:rsidP="0020558F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Срок подписания приказа о предоставлении государственной услуги либо отказе в предоставлении государственной услуги </w:t>
      </w:r>
      <w:r w:rsidRPr="004F4CD2">
        <w:rPr>
          <w:rFonts w:ascii="Times New Roman" w:hAnsi="Times New Roman" w:cs="Times New Roman"/>
          <w:sz w:val="28"/>
          <w:szCs w:val="28"/>
        </w:rPr>
        <w:t xml:space="preserve">об аннулировании действия разрешения и предоставлению выписки из регионального реестра легковых такси </w:t>
      </w:r>
      <w:r w:rsidRPr="00AD3346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рабоч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AD3346">
        <w:rPr>
          <w:rFonts w:ascii="Times New Roman" w:hAnsi="Times New Roman" w:cs="Times New Roman"/>
          <w:sz w:val="28"/>
          <w:szCs w:val="28"/>
        </w:rPr>
        <w:t xml:space="preserve"> 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AD3346">
        <w:rPr>
          <w:rFonts w:ascii="Times New Roman" w:hAnsi="Times New Roman" w:cs="Times New Roman"/>
          <w:sz w:val="28"/>
          <w:szCs w:val="28"/>
        </w:rPr>
        <w:t xml:space="preserve"> со дня поступления </w:t>
      </w: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AD3346">
        <w:rPr>
          <w:rFonts w:ascii="Times New Roman" w:hAnsi="Times New Roman" w:cs="Times New Roman"/>
          <w:sz w:val="28"/>
          <w:szCs w:val="28"/>
        </w:rPr>
        <w:t>в министерство.</w:t>
      </w:r>
    </w:p>
    <w:p w14:paraId="563F2E30" w14:textId="77777777" w:rsidR="00285193" w:rsidRPr="00AD3346" w:rsidRDefault="0028519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3.4.3. Критериями принятия решения в рамках выполнения административной процедуры является поступление </w:t>
      </w:r>
      <w:r w:rsidR="00D03592" w:rsidRPr="00AD3346">
        <w:rPr>
          <w:rFonts w:ascii="Times New Roman" w:hAnsi="Times New Roman" w:cs="Times New Roman"/>
          <w:sz w:val="28"/>
          <w:szCs w:val="28"/>
        </w:rPr>
        <w:t>приказа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 либо отказе в предоставлении государственной услуги </w:t>
      </w:r>
      <w:r w:rsidR="00D03592" w:rsidRPr="00AD3346">
        <w:rPr>
          <w:rFonts w:ascii="Times New Roman" w:hAnsi="Times New Roman" w:cs="Times New Roman"/>
          <w:sz w:val="28"/>
          <w:szCs w:val="28"/>
        </w:rPr>
        <w:t>уполномоченному</w:t>
      </w:r>
      <w:r w:rsidRPr="00AD3346">
        <w:rPr>
          <w:rFonts w:ascii="Times New Roman" w:hAnsi="Times New Roman" w:cs="Times New Roman"/>
          <w:sz w:val="28"/>
          <w:szCs w:val="28"/>
        </w:rPr>
        <w:t xml:space="preserve"> должностному лицу для подписания.</w:t>
      </w:r>
    </w:p>
    <w:p w14:paraId="50DBDA74" w14:textId="77777777" w:rsidR="00D03592" w:rsidRPr="00AD3346" w:rsidRDefault="00D03592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3.4.4. После подписания приказа должностное лицо, </w:t>
      </w:r>
      <w:r w:rsidR="00487287" w:rsidRPr="00AD3346">
        <w:rPr>
          <w:rFonts w:ascii="Times New Roman" w:hAnsi="Times New Roman" w:cs="Times New Roman"/>
          <w:sz w:val="28"/>
          <w:szCs w:val="28"/>
        </w:rPr>
        <w:t>уполномоченное на предоставление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</w:t>
      </w:r>
      <w:r w:rsidR="00487287" w:rsidRPr="00AD3346">
        <w:rPr>
          <w:rFonts w:ascii="Times New Roman" w:hAnsi="Times New Roman" w:cs="Times New Roman"/>
          <w:sz w:val="28"/>
          <w:szCs w:val="28"/>
        </w:rPr>
        <w:t>,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487287" w:rsidRPr="00AD3346">
        <w:rPr>
          <w:rFonts w:ascii="Times New Roman" w:hAnsi="Times New Roman" w:cs="Times New Roman"/>
          <w:sz w:val="28"/>
          <w:szCs w:val="28"/>
        </w:rPr>
        <w:t>регистрирует</w:t>
      </w:r>
      <w:r w:rsidRPr="00AD3346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487287" w:rsidRPr="00AD3346">
        <w:rPr>
          <w:rFonts w:ascii="Times New Roman" w:hAnsi="Times New Roman" w:cs="Times New Roman"/>
          <w:sz w:val="28"/>
          <w:szCs w:val="28"/>
        </w:rPr>
        <w:t xml:space="preserve"> в журнале регистрации приказов.</w:t>
      </w:r>
    </w:p>
    <w:p w14:paraId="1D586704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D3346">
        <w:rPr>
          <w:rFonts w:ascii="Times New Roman" w:hAnsi="Times New Roman" w:cs="Times New Roman"/>
          <w:sz w:val="28"/>
          <w:szCs w:val="28"/>
        </w:rPr>
        <w:t>3.4.</w:t>
      </w:r>
      <w:r w:rsidR="00487287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 xml:space="preserve">. </w:t>
      </w:r>
      <w:r w:rsidR="00487287" w:rsidRPr="00AD3346">
        <w:rPr>
          <w:rFonts w:ascii="Times New Roman" w:hAnsi="Times New Roman" w:cs="Times New Roman"/>
          <w:sz w:val="28"/>
          <w:szCs w:val="28"/>
        </w:rPr>
        <w:t>Фиксацией</w:t>
      </w:r>
      <w:r w:rsidRPr="00AD3346">
        <w:rPr>
          <w:rFonts w:ascii="Times New Roman" w:hAnsi="Times New Roman" w:cs="Times New Roman"/>
          <w:sz w:val="28"/>
          <w:szCs w:val="28"/>
        </w:rPr>
        <w:t xml:space="preserve"> результата выполнения административной процедуры </w:t>
      </w:r>
      <w:r w:rsidR="00D03592" w:rsidRPr="00AD3346">
        <w:rPr>
          <w:rFonts w:ascii="Times New Roman" w:hAnsi="Times New Roman" w:cs="Times New Roman"/>
          <w:sz w:val="28"/>
          <w:szCs w:val="28"/>
        </w:rPr>
        <w:t>является регистрация приказа в журнале регистрации приказов</w:t>
      </w:r>
      <w:r w:rsidR="005C3BCC" w:rsidRPr="00AD3346">
        <w:rPr>
          <w:rFonts w:ascii="Times New Roman" w:hAnsi="Times New Roman" w:cs="Times New Roman"/>
          <w:sz w:val="28"/>
          <w:szCs w:val="28"/>
        </w:rPr>
        <w:t xml:space="preserve"> с присвоением порядкового номера и даты регистрации</w:t>
      </w:r>
      <w:r w:rsidRPr="00AD334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 </w:t>
      </w:r>
    </w:p>
    <w:p w14:paraId="6374B3E2" w14:textId="77777777" w:rsidR="00285193" w:rsidRPr="00AD3346" w:rsidRDefault="00285193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3.4.</w:t>
      </w:r>
      <w:r w:rsidR="00487287" w:rsidRPr="00AD3346">
        <w:rPr>
          <w:rFonts w:ascii="Times New Roman" w:hAnsi="Times New Roman" w:cs="Times New Roman"/>
          <w:sz w:val="28"/>
          <w:szCs w:val="28"/>
        </w:rPr>
        <w:t>6</w:t>
      </w:r>
      <w:r w:rsidRPr="00AD3346">
        <w:rPr>
          <w:rFonts w:ascii="Times New Roman" w:hAnsi="Times New Roman" w:cs="Times New Roman"/>
          <w:sz w:val="28"/>
          <w:szCs w:val="28"/>
        </w:rPr>
        <w:t>. Результатом административно</w:t>
      </w:r>
      <w:r w:rsidR="00487287" w:rsidRPr="00AD3346">
        <w:rPr>
          <w:rFonts w:ascii="Times New Roman" w:hAnsi="Times New Roman" w:cs="Times New Roman"/>
          <w:sz w:val="28"/>
          <w:szCs w:val="28"/>
        </w:rPr>
        <w:t xml:space="preserve">й процедуры является </w:t>
      </w:r>
      <w:r w:rsidR="00452162" w:rsidRPr="00AD3346">
        <w:rPr>
          <w:rFonts w:ascii="Times New Roman" w:hAnsi="Times New Roman" w:cs="Times New Roman"/>
          <w:sz w:val="28"/>
          <w:szCs w:val="28"/>
        </w:rPr>
        <w:t xml:space="preserve">предоставление государственной услуги </w:t>
      </w:r>
      <w:r w:rsidR="00487287" w:rsidRPr="00AD3346">
        <w:rPr>
          <w:rFonts w:ascii="Times New Roman" w:hAnsi="Times New Roman" w:cs="Times New Roman"/>
          <w:sz w:val="28"/>
          <w:szCs w:val="28"/>
        </w:rPr>
        <w:t>либо отказ в предоставлении государственной услуге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0F25BE1F" w14:textId="77777777" w:rsidR="00285193" w:rsidRPr="00AD3346" w:rsidRDefault="00285193" w:rsidP="00AD3346">
      <w:pPr>
        <w:pStyle w:val="ConsPlusNormal"/>
        <w:spacing w:line="320" w:lineRule="atLeast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5FB56A5" w14:textId="77777777" w:rsidR="0080566A" w:rsidRPr="00AC5287" w:rsidRDefault="0080566A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sz w:val="28"/>
          <w:szCs w:val="28"/>
        </w:rPr>
        <w:t xml:space="preserve">3.5. </w:t>
      </w:r>
      <w:r w:rsidR="00AC5287" w:rsidRPr="00AC5287">
        <w:rPr>
          <w:rFonts w:ascii="Times New Roman" w:hAnsi="Times New Roman" w:cs="Times New Roman"/>
          <w:b/>
          <w:sz w:val="28"/>
          <w:szCs w:val="28"/>
        </w:rPr>
        <w:t>Направление заявителю уведомления о принятии решения о предоставлении государственной услуги либо об отказе в ее предоставлении</w:t>
      </w:r>
    </w:p>
    <w:p w14:paraId="0637D84E" w14:textId="77777777" w:rsidR="0080566A" w:rsidRPr="00AD3346" w:rsidRDefault="0080566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3.5.1. Основанием для начала выполнения административной процедуры является издание приказа о предоставлении либо отказе в предоставлении государственной услуге.</w:t>
      </w:r>
    </w:p>
    <w:p w14:paraId="2771CC14" w14:textId="77777777" w:rsidR="0080566A" w:rsidRPr="00AD3346" w:rsidRDefault="00285193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3.5.2. После </w:t>
      </w:r>
      <w:r w:rsidR="0080566A" w:rsidRPr="00AD3346">
        <w:rPr>
          <w:rFonts w:ascii="Times New Roman" w:hAnsi="Times New Roman" w:cs="Times New Roman"/>
          <w:sz w:val="28"/>
          <w:szCs w:val="28"/>
        </w:rPr>
        <w:t>издания приказа  должностное лицо уведомляет заявителя о принятии решения способом, указанным в уведомлении о предоставлении государственной услуги, в срок, не превышающий одного рабочего дня со дня принятия решения.</w:t>
      </w:r>
    </w:p>
    <w:p w14:paraId="53AEE764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</w:t>
      </w:r>
      <w:r w:rsidR="00452162" w:rsidRPr="00AD3346">
        <w:rPr>
          <w:rFonts w:ascii="Times New Roman" w:hAnsi="Times New Roman" w:cs="Times New Roman"/>
          <w:sz w:val="28"/>
          <w:szCs w:val="28"/>
        </w:rPr>
        <w:t xml:space="preserve">3.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Критериями принятия решения в рамках выполнения административной процедуры является возможность подготовки уведомления о предоставлении государственной услуги либо уведомления об отказе в ее предоставлении по результатам рассмотрения уведомления. </w:t>
      </w:r>
    </w:p>
    <w:p w14:paraId="77EFD625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</w:t>
      </w:r>
      <w:r w:rsidR="00741D42" w:rsidRPr="00AD3346">
        <w:rPr>
          <w:rFonts w:ascii="Times New Roman" w:hAnsi="Times New Roman" w:cs="Times New Roman"/>
          <w:sz w:val="28"/>
          <w:szCs w:val="28"/>
        </w:rPr>
        <w:t>4</w:t>
      </w:r>
      <w:r w:rsidRPr="00AD3346">
        <w:rPr>
          <w:rFonts w:ascii="Times New Roman" w:hAnsi="Times New Roman" w:cs="Times New Roman"/>
          <w:sz w:val="28"/>
          <w:szCs w:val="28"/>
        </w:rPr>
        <w:t xml:space="preserve">. Фиксация результата выполнения административной процедуры осуществляется путем </w:t>
      </w:r>
      <w:r w:rsidR="00452162" w:rsidRPr="00AD3346">
        <w:rPr>
          <w:rFonts w:ascii="Times New Roman" w:hAnsi="Times New Roman" w:cs="Times New Roman"/>
          <w:sz w:val="28"/>
          <w:szCs w:val="28"/>
        </w:rPr>
        <w:t>направления заявителю уведомления</w:t>
      </w:r>
      <w:r w:rsidRPr="00AD3346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6F73C15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3.5.</w:t>
      </w:r>
      <w:r w:rsidR="00741D42" w:rsidRPr="00AD3346">
        <w:rPr>
          <w:rFonts w:ascii="Times New Roman" w:hAnsi="Times New Roman" w:cs="Times New Roman"/>
          <w:sz w:val="28"/>
          <w:szCs w:val="28"/>
        </w:rPr>
        <w:t>5</w:t>
      </w:r>
      <w:r w:rsidRPr="00AD3346">
        <w:rPr>
          <w:rFonts w:ascii="Times New Roman" w:hAnsi="Times New Roman" w:cs="Times New Roman"/>
          <w:sz w:val="28"/>
          <w:szCs w:val="28"/>
        </w:rPr>
        <w:t>. Результатом настоящей административной процедуры является выполнение исчерпывающего перечня административных процедур (действий), входящих в состав государственной услуги</w:t>
      </w:r>
      <w:r w:rsidR="00654944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15C8C82D" w14:textId="77777777" w:rsidR="00285193" w:rsidRPr="00AD3346" w:rsidRDefault="00285193" w:rsidP="00AD3346">
      <w:pPr>
        <w:pStyle w:val="ConsPlusNormal"/>
        <w:spacing w:line="320" w:lineRule="atLeast"/>
        <w:ind w:firstLine="5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411F5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3346">
        <w:rPr>
          <w:rFonts w:ascii="Times New Roman" w:hAnsi="Times New Roman" w:cs="Times New Roman"/>
          <w:b/>
          <w:sz w:val="28"/>
          <w:szCs w:val="28"/>
        </w:rPr>
        <w:t xml:space="preserve">3.6. Исправление допущенных опечаток и ошибок в выданных </w:t>
      </w:r>
      <w:r w:rsidRPr="00AD3346">
        <w:rPr>
          <w:rFonts w:ascii="Times New Roman" w:hAnsi="Times New Roman" w:cs="Times New Roman"/>
          <w:sz w:val="28"/>
          <w:szCs w:val="28"/>
        </w:rPr>
        <w:t xml:space="preserve">в </w:t>
      </w:r>
      <w:r w:rsidRPr="00AD3346">
        <w:rPr>
          <w:rFonts w:ascii="Times New Roman" w:hAnsi="Times New Roman" w:cs="Times New Roman"/>
          <w:b/>
          <w:sz w:val="28"/>
          <w:szCs w:val="28"/>
        </w:rPr>
        <w:t xml:space="preserve">результате предоставления государственной услуги </w:t>
      </w:r>
      <w:r w:rsidR="00BF7483">
        <w:rPr>
          <w:rFonts w:ascii="Times New Roman" w:hAnsi="Times New Roman" w:cs="Times New Roman"/>
          <w:b/>
          <w:sz w:val="28"/>
          <w:szCs w:val="28"/>
        </w:rPr>
        <w:t>документах</w:t>
      </w:r>
    </w:p>
    <w:p w14:paraId="6121B2E7" w14:textId="77777777" w:rsidR="00741D42" w:rsidRPr="00AD3346" w:rsidRDefault="00741D4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Срок исправления ошибок, опечаток, допущенных должностным лицом министерством в сведениях, внесенных в региональный реестр </w:t>
      </w:r>
      <w:r w:rsidR="004D2B47">
        <w:rPr>
          <w:rFonts w:ascii="Times New Roman" w:hAnsi="Times New Roman" w:cs="Times New Roman"/>
          <w:color w:val="000000"/>
          <w:sz w:val="28"/>
          <w:szCs w:val="28"/>
        </w:rPr>
        <w:t xml:space="preserve">перевозчиков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легковы</w:t>
      </w:r>
      <w:r w:rsidR="004D2B47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такси, </w:t>
      </w:r>
      <w:r w:rsidR="00BF7483">
        <w:rPr>
          <w:rFonts w:ascii="Times New Roman" w:hAnsi="Times New Roman" w:cs="Times New Roman"/>
          <w:color w:val="000000"/>
          <w:sz w:val="28"/>
          <w:szCs w:val="28"/>
        </w:rPr>
        <w:t xml:space="preserve">в предоставленной заявителю </w:t>
      </w:r>
      <w:r w:rsidRPr="00AD3346">
        <w:rPr>
          <w:rFonts w:ascii="Times New Roman" w:hAnsi="Times New Roman" w:cs="Times New Roman"/>
          <w:sz w:val="28"/>
          <w:szCs w:val="28"/>
        </w:rPr>
        <w:t xml:space="preserve">выписке из регионального реестра </w:t>
      </w:r>
      <w:r w:rsidR="004D2B47">
        <w:rPr>
          <w:rFonts w:ascii="Times New Roman" w:hAnsi="Times New Roman" w:cs="Times New Roman"/>
          <w:sz w:val="28"/>
          <w:szCs w:val="28"/>
        </w:rPr>
        <w:t>перевозчиков легковым такси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не должен превышать 1 рабочего дня со дня обнаружения такой ошибки, опечатки или получения от заявителя информации об ошибке, опечатке.</w:t>
      </w:r>
    </w:p>
    <w:p w14:paraId="64D92C05" w14:textId="77777777" w:rsidR="00741D42" w:rsidRPr="00AD3346" w:rsidRDefault="00741D42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AAF6D" w14:textId="77777777" w:rsidR="00903B8C" w:rsidRPr="00AD3346" w:rsidRDefault="00903B8C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 Предоставление государственной услуги в электронном виде</w:t>
      </w:r>
    </w:p>
    <w:p w14:paraId="4FA8F337" w14:textId="77777777" w:rsidR="00285193" w:rsidRPr="00BF7483" w:rsidRDefault="00285193" w:rsidP="00BF7483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BF7483">
        <w:rPr>
          <w:rFonts w:ascii="Times New Roman" w:hAnsi="Times New Roman" w:cs="Times New Roman"/>
          <w:b w:val="0"/>
          <w:sz w:val="28"/>
          <w:szCs w:val="28"/>
        </w:rPr>
        <w:t>3.7.</w:t>
      </w:r>
      <w:r w:rsidR="00903B8C" w:rsidRPr="00BF7483">
        <w:rPr>
          <w:rFonts w:ascii="Times New Roman" w:hAnsi="Times New Roman" w:cs="Times New Roman"/>
          <w:b w:val="0"/>
          <w:sz w:val="28"/>
          <w:szCs w:val="28"/>
        </w:rPr>
        <w:t>1</w:t>
      </w:r>
      <w:r w:rsidR="00903B8C" w:rsidRPr="00AD3346">
        <w:rPr>
          <w:rFonts w:ascii="Times New Roman" w:hAnsi="Times New Roman" w:cs="Times New Roman"/>
          <w:sz w:val="28"/>
          <w:szCs w:val="28"/>
        </w:rPr>
        <w:t>.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BF7483">
        <w:rPr>
          <w:rFonts w:ascii="Times New Roman" w:hAnsi="Times New Roman" w:cs="Times New Roman"/>
          <w:b w:val="0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государственной услуге осуществляетс</w:t>
      </w:r>
      <w:r w:rsidR="00741D42" w:rsidRPr="00BF7483">
        <w:rPr>
          <w:rFonts w:ascii="Times New Roman" w:hAnsi="Times New Roman" w:cs="Times New Roman"/>
          <w:b w:val="0"/>
          <w:sz w:val="28"/>
          <w:szCs w:val="28"/>
        </w:rPr>
        <w:t>я посредством размещения на Едином портале</w:t>
      </w:r>
      <w:r w:rsidRPr="00BF7483">
        <w:rPr>
          <w:rFonts w:ascii="Times New Roman" w:hAnsi="Times New Roman" w:cs="Times New Roman"/>
          <w:b w:val="0"/>
          <w:sz w:val="28"/>
          <w:szCs w:val="28"/>
        </w:rPr>
        <w:t xml:space="preserve"> следующей информации:</w:t>
      </w:r>
    </w:p>
    <w:p w14:paraId="1F876052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5193" w:rsidRPr="00BF7483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</w:t>
      </w:r>
      <w:r w:rsidR="00285193" w:rsidRPr="00AD3346">
        <w:rPr>
          <w:rFonts w:ascii="Times New Roman" w:hAnsi="Times New Roman" w:cs="Times New Roman"/>
          <w:sz w:val="28"/>
          <w:szCs w:val="28"/>
        </w:rPr>
        <w:t>, необходимых для предоставления государственной услуги;</w:t>
      </w:r>
    </w:p>
    <w:p w14:paraId="2786ED60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D2B47">
        <w:rPr>
          <w:rFonts w:ascii="Times New Roman" w:hAnsi="Times New Roman" w:cs="Times New Roman"/>
          <w:sz w:val="28"/>
          <w:szCs w:val="28"/>
        </w:rPr>
        <w:t>заявления (</w:t>
      </w:r>
      <w:r w:rsidR="00654944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4D2B47">
        <w:rPr>
          <w:rFonts w:ascii="Times New Roman" w:hAnsi="Times New Roman" w:cs="Times New Roman"/>
          <w:sz w:val="28"/>
          <w:szCs w:val="28"/>
        </w:rPr>
        <w:t>)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14:paraId="7E4D4F91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требования к получателям государственной услуги;</w:t>
      </w:r>
    </w:p>
    <w:p w14:paraId="76F269C1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сроки предоставления государственной услуги;</w:t>
      </w:r>
    </w:p>
    <w:p w14:paraId="4CD00986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услуги;</w:t>
      </w:r>
    </w:p>
    <w:p w14:paraId="640A2F9F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услуги;</w:t>
      </w:r>
    </w:p>
    <w:p w14:paraId="75D1CDB6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(бездействия), принятых при предоставлении государственной услуги;</w:t>
      </w:r>
    </w:p>
    <w:p w14:paraId="0CCDAEFD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информация о мест</w:t>
      </w:r>
      <w:r w:rsidR="00D96BB4" w:rsidRPr="00AD3346">
        <w:rPr>
          <w:rFonts w:ascii="Times New Roman" w:hAnsi="Times New Roman" w:cs="Times New Roman"/>
          <w:sz w:val="28"/>
          <w:szCs w:val="28"/>
        </w:rPr>
        <w:t>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нахождения, график</w:t>
      </w:r>
      <w:r w:rsidR="00D96BB4" w:rsidRPr="00AD3346">
        <w:rPr>
          <w:rFonts w:ascii="Times New Roman" w:hAnsi="Times New Roman" w:cs="Times New Roman"/>
          <w:sz w:val="28"/>
          <w:szCs w:val="28"/>
        </w:rPr>
        <w:t>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работы, справочных телефонах, адрес</w:t>
      </w:r>
      <w:r w:rsidR="00D96BB4" w:rsidRPr="00AD3346">
        <w:rPr>
          <w:rFonts w:ascii="Times New Roman" w:hAnsi="Times New Roman" w:cs="Times New Roman"/>
          <w:sz w:val="28"/>
          <w:szCs w:val="28"/>
        </w:rPr>
        <w:t xml:space="preserve">е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электронной почты </w:t>
      </w:r>
      <w:r w:rsidR="00D96BB4" w:rsidRPr="00AD3346">
        <w:rPr>
          <w:rFonts w:ascii="Times New Roman" w:hAnsi="Times New Roman" w:cs="Times New Roman"/>
          <w:sz w:val="28"/>
          <w:szCs w:val="28"/>
        </w:rPr>
        <w:t>министерства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49BEDABB" w14:textId="77777777" w:rsidR="00285193" w:rsidRPr="00AD3346" w:rsidRDefault="00903B8C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3.7.2.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При предоставлении государственной услуги в электронной форме через личный кабинет Е</w:t>
      </w:r>
      <w:r w:rsidRPr="00AD3346">
        <w:rPr>
          <w:rFonts w:ascii="Times New Roman" w:hAnsi="Times New Roman" w:cs="Times New Roman"/>
          <w:sz w:val="28"/>
          <w:szCs w:val="28"/>
        </w:rPr>
        <w:t>диного портала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заявител</w:t>
      </w:r>
      <w:r w:rsidR="004D2B47">
        <w:rPr>
          <w:rFonts w:ascii="Times New Roman" w:hAnsi="Times New Roman" w:cs="Times New Roman"/>
          <w:sz w:val="28"/>
          <w:szCs w:val="28"/>
        </w:rPr>
        <w:t>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>получает</w:t>
      </w:r>
      <w:r w:rsidR="00285193" w:rsidRPr="00AD3346">
        <w:rPr>
          <w:rFonts w:ascii="Times New Roman" w:hAnsi="Times New Roman" w:cs="Times New Roman"/>
          <w:sz w:val="28"/>
          <w:szCs w:val="28"/>
        </w:rPr>
        <w:t>:</w:t>
      </w:r>
    </w:p>
    <w:p w14:paraId="39DA01F7" w14:textId="77777777" w:rsidR="00285193" w:rsidRPr="00AD3346" w:rsidRDefault="00AC5287" w:rsidP="00AC528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903B8C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>информаци</w:t>
      </w:r>
      <w:r w:rsidR="00903B8C" w:rsidRPr="00AD3346">
        <w:rPr>
          <w:rFonts w:ascii="Times New Roman" w:hAnsi="Times New Roman" w:cs="Times New Roman"/>
          <w:sz w:val="28"/>
          <w:szCs w:val="28"/>
        </w:rPr>
        <w:t>ю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о порядке и сроках предоставления государственной услуги;</w:t>
      </w:r>
    </w:p>
    <w:p w14:paraId="7B8A25E3" w14:textId="77777777" w:rsidR="00903B8C" w:rsidRPr="00AD3346" w:rsidRDefault="00AC5287" w:rsidP="00AC528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4D2B47">
        <w:rPr>
          <w:rFonts w:ascii="Times New Roman" w:hAnsi="Times New Roman" w:cs="Times New Roman"/>
          <w:sz w:val="28"/>
          <w:szCs w:val="28"/>
        </w:rPr>
        <w:t xml:space="preserve"> </w:t>
      </w:r>
      <w:r w:rsidR="00903B8C" w:rsidRPr="00AD3346">
        <w:rPr>
          <w:rFonts w:ascii="Times New Roman" w:hAnsi="Times New Roman" w:cs="Times New Roman"/>
          <w:sz w:val="28"/>
          <w:szCs w:val="28"/>
        </w:rPr>
        <w:t>сведений о ходе предоставления государственной услуги;</w:t>
      </w:r>
    </w:p>
    <w:p w14:paraId="7DDC6867" w14:textId="77777777" w:rsidR="00903B8C" w:rsidRPr="00AD3346" w:rsidRDefault="00AC5287" w:rsidP="00AC5287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903B8C" w:rsidRPr="00AD3346">
        <w:rPr>
          <w:rFonts w:ascii="Times New Roman" w:hAnsi="Times New Roman" w:cs="Times New Roman"/>
          <w:sz w:val="28"/>
          <w:szCs w:val="28"/>
        </w:rPr>
        <w:t>результат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предост</w:t>
      </w:r>
      <w:r w:rsidR="00903B8C" w:rsidRPr="00AD3346">
        <w:rPr>
          <w:rFonts w:ascii="Times New Roman" w:hAnsi="Times New Roman" w:cs="Times New Roman"/>
          <w:sz w:val="28"/>
          <w:szCs w:val="28"/>
        </w:rPr>
        <w:t>авления государственной услуги.</w:t>
      </w:r>
    </w:p>
    <w:p w14:paraId="0B9E29D6" w14:textId="77777777" w:rsidR="00AC5287" w:rsidRDefault="00285193" w:rsidP="00AC5287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903B8C" w:rsidRPr="00AD3346">
        <w:rPr>
          <w:rFonts w:ascii="Times New Roman" w:hAnsi="Times New Roman" w:cs="Times New Roman"/>
          <w:sz w:val="28"/>
          <w:szCs w:val="28"/>
        </w:rPr>
        <w:t>7.3</w:t>
      </w:r>
      <w:r w:rsidR="00AC5287">
        <w:rPr>
          <w:rFonts w:ascii="Times New Roman" w:hAnsi="Times New Roman" w:cs="Times New Roman"/>
          <w:sz w:val="28"/>
          <w:szCs w:val="28"/>
        </w:rPr>
        <w:t xml:space="preserve">. </w:t>
      </w:r>
      <w:r w:rsidRPr="00AD3346">
        <w:rPr>
          <w:rFonts w:ascii="Times New Roman" w:hAnsi="Times New Roman" w:cs="Times New Roman"/>
          <w:sz w:val="28"/>
          <w:szCs w:val="28"/>
        </w:rPr>
        <w:t xml:space="preserve">Подача </w:t>
      </w:r>
      <w:r w:rsidR="004D2B47">
        <w:rPr>
          <w:rFonts w:ascii="Times New Roman" w:hAnsi="Times New Roman" w:cs="Times New Roman"/>
          <w:sz w:val="28"/>
          <w:szCs w:val="28"/>
        </w:rPr>
        <w:t>заявления (</w:t>
      </w:r>
      <w:r w:rsidR="00903B8C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4D2B47">
        <w:rPr>
          <w:rFonts w:ascii="Times New Roman" w:hAnsi="Times New Roman" w:cs="Times New Roman"/>
          <w:sz w:val="28"/>
          <w:szCs w:val="28"/>
        </w:rPr>
        <w:t>)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903B8C" w:rsidRPr="00AD3346">
        <w:rPr>
          <w:rFonts w:ascii="Times New Roman" w:hAnsi="Times New Roman" w:cs="Times New Roman"/>
          <w:sz w:val="28"/>
          <w:szCs w:val="28"/>
        </w:rPr>
        <w:t>и прилагаемых документов на</w:t>
      </w:r>
      <w:r w:rsidRPr="00AD3346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903B8C" w:rsidRPr="00AD3346">
        <w:rPr>
          <w:rFonts w:ascii="Times New Roman" w:hAnsi="Times New Roman" w:cs="Times New Roman"/>
          <w:sz w:val="28"/>
          <w:szCs w:val="28"/>
        </w:rPr>
        <w:t>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осуществляется посредством заполнения электронной формы на Е</w:t>
      </w:r>
      <w:r w:rsidR="00903B8C" w:rsidRPr="00AD3346">
        <w:rPr>
          <w:rFonts w:ascii="Times New Roman" w:hAnsi="Times New Roman" w:cs="Times New Roman"/>
          <w:sz w:val="28"/>
          <w:szCs w:val="28"/>
        </w:rPr>
        <w:t>дином портале</w:t>
      </w:r>
      <w:r w:rsidRPr="00AD3346">
        <w:rPr>
          <w:rFonts w:ascii="Times New Roman" w:hAnsi="Times New Roman" w:cs="Times New Roman"/>
          <w:sz w:val="28"/>
          <w:szCs w:val="28"/>
        </w:rPr>
        <w:t xml:space="preserve"> без необходимости дополнительной подачи уведомления в какой-либо иной форме.</w:t>
      </w:r>
    </w:p>
    <w:p w14:paraId="4DB7B84E" w14:textId="77777777" w:rsidR="00285193" w:rsidRPr="00AD3346" w:rsidRDefault="00903B8C" w:rsidP="00AC5287">
      <w:pPr>
        <w:tabs>
          <w:tab w:val="left" w:pos="1276"/>
          <w:tab w:val="left" w:pos="1418"/>
        </w:tabs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3.7.4</w:t>
      </w:r>
      <w:r w:rsidR="00285193" w:rsidRPr="00AD3346">
        <w:rPr>
          <w:rFonts w:ascii="Times New Roman" w:hAnsi="Times New Roman" w:cs="Times New Roman"/>
          <w:sz w:val="28"/>
          <w:szCs w:val="28"/>
        </w:rPr>
        <w:t>. Сформированное и подписанное</w:t>
      </w:r>
      <w:r w:rsidR="00D709AB" w:rsidRPr="00AD3346">
        <w:rPr>
          <w:rFonts w:ascii="Times New Roman" w:hAnsi="Times New Roman" w:cs="Times New Roman"/>
          <w:sz w:val="28"/>
          <w:szCs w:val="28"/>
        </w:rPr>
        <w:t xml:space="preserve"> электронной цифровой подписью </w:t>
      </w:r>
      <w:r w:rsidR="004D2B47">
        <w:rPr>
          <w:rFonts w:ascii="Times New Roman" w:hAnsi="Times New Roman" w:cs="Times New Roman"/>
          <w:sz w:val="28"/>
          <w:szCs w:val="28"/>
        </w:rPr>
        <w:t>заявления (</w:t>
      </w:r>
      <w:r w:rsidR="004D2B47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4D2B47">
        <w:rPr>
          <w:rFonts w:ascii="Times New Roman" w:hAnsi="Times New Roman" w:cs="Times New Roman"/>
          <w:sz w:val="28"/>
          <w:szCs w:val="28"/>
        </w:rPr>
        <w:t xml:space="preserve">) </w:t>
      </w:r>
      <w:r w:rsidR="00285193" w:rsidRPr="00AD3346">
        <w:rPr>
          <w:rFonts w:ascii="Times New Roman" w:hAnsi="Times New Roman" w:cs="Times New Roman"/>
          <w:sz w:val="28"/>
          <w:szCs w:val="28"/>
        </w:rPr>
        <w:t>и прилагаемые к нему документы</w:t>
      </w:r>
      <w:r w:rsidR="00D709AB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направляется </w:t>
      </w:r>
      <w:r w:rsidR="00D709AB" w:rsidRPr="00AD3346">
        <w:rPr>
          <w:rFonts w:ascii="Times New Roman" w:hAnsi="Times New Roman" w:cs="Times New Roman"/>
          <w:sz w:val="28"/>
          <w:szCs w:val="28"/>
        </w:rPr>
        <w:t>заяв</w:t>
      </w:r>
      <w:r w:rsidR="00AC5287">
        <w:rPr>
          <w:rFonts w:ascii="Times New Roman" w:hAnsi="Times New Roman" w:cs="Times New Roman"/>
          <w:sz w:val="28"/>
          <w:szCs w:val="28"/>
        </w:rPr>
        <w:t>и</w:t>
      </w:r>
      <w:r w:rsidR="00D709AB" w:rsidRPr="00AD3346">
        <w:rPr>
          <w:rFonts w:ascii="Times New Roman" w:hAnsi="Times New Roman" w:cs="Times New Roman"/>
          <w:sz w:val="28"/>
          <w:szCs w:val="28"/>
        </w:rPr>
        <w:t xml:space="preserve">телем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в </w:t>
      </w:r>
      <w:r w:rsidRPr="00AD334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proofErr w:type="gramStart"/>
      <w:r w:rsidRPr="00AD3346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Е</w:t>
      </w:r>
      <w:r w:rsidRPr="00AD3346">
        <w:rPr>
          <w:rFonts w:ascii="Times New Roman" w:hAnsi="Times New Roman" w:cs="Times New Roman"/>
          <w:sz w:val="28"/>
          <w:szCs w:val="28"/>
        </w:rPr>
        <w:t>диного</w:t>
      </w:r>
      <w:proofErr w:type="gramEnd"/>
      <w:r w:rsidRPr="00AD3346">
        <w:rPr>
          <w:rFonts w:ascii="Times New Roman" w:hAnsi="Times New Roman" w:cs="Times New Roman"/>
          <w:sz w:val="28"/>
          <w:szCs w:val="28"/>
        </w:rPr>
        <w:t xml:space="preserve"> портала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</w:p>
    <w:p w14:paraId="1C265FB4" w14:textId="77777777" w:rsidR="00605DB1" w:rsidRPr="00AD3346" w:rsidRDefault="00605DB1" w:rsidP="00AC5287">
      <w:pPr>
        <w:pStyle w:val="ConsPlusNormal"/>
        <w:tabs>
          <w:tab w:val="left" w:pos="1276"/>
          <w:tab w:val="left" w:pos="1418"/>
        </w:tabs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3.7.5. Иные действия, необходимые для предоставления государственной услуги, в том числе связанные с проверкой действительности усиленной квалифицированной электронной подписи заявителя, усиленной неквалифицированной электронной подписи заявителя, использованной при обращении за получением государственной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угроз безопасности, определенных Правительством Новгородской области, не осуществляются.</w:t>
      </w:r>
    </w:p>
    <w:p w14:paraId="07324E4B" w14:textId="77777777" w:rsidR="00D709AB" w:rsidRDefault="00D709AB" w:rsidP="00AD3346">
      <w:pPr>
        <w:autoSpaceDE w:val="0"/>
        <w:autoSpaceDN w:val="0"/>
        <w:adjustRightInd w:val="0"/>
        <w:spacing w:after="0" w:line="3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2FF234D1" w14:textId="77777777" w:rsidR="004D2B47" w:rsidRPr="00AD3346" w:rsidRDefault="004D2B47" w:rsidP="00AD3346">
      <w:pPr>
        <w:autoSpaceDE w:val="0"/>
        <w:autoSpaceDN w:val="0"/>
        <w:adjustRightInd w:val="0"/>
        <w:spacing w:after="0" w:line="320" w:lineRule="atLeast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14:paraId="79E0F7C9" w14:textId="77777777" w:rsidR="00D709AB" w:rsidRPr="00AD3346" w:rsidRDefault="00D709AB" w:rsidP="00AD3346">
      <w:pPr>
        <w:pStyle w:val="ConsPlusTitle"/>
        <w:spacing w:line="320" w:lineRule="atLeast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lastRenderedPageBreak/>
        <w:t>3.8. Предоставление государственной услуги в МФЦ</w:t>
      </w:r>
    </w:p>
    <w:p w14:paraId="468ECD42" w14:textId="77777777" w:rsidR="00285193" w:rsidRPr="00AD3346" w:rsidRDefault="00285193" w:rsidP="00AD3346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</w:t>
      </w:r>
      <w:r w:rsidR="00D96BB4" w:rsidRPr="00AD3346">
        <w:rPr>
          <w:rFonts w:ascii="Times New Roman" w:hAnsi="Times New Roman" w:cs="Times New Roman"/>
          <w:sz w:val="28"/>
          <w:szCs w:val="28"/>
        </w:rPr>
        <w:t>8</w:t>
      </w:r>
      <w:r w:rsidRPr="00AD3346">
        <w:rPr>
          <w:rFonts w:ascii="Times New Roman" w:hAnsi="Times New Roman" w:cs="Times New Roman"/>
          <w:sz w:val="28"/>
          <w:szCs w:val="28"/>
        </w:rPr>
        <w:t xml:space="preserve">.1. Выполнение административных процедур (действий) МФЦ в части подачи </w:t>
      </w:r>
      <w:r w:rsidR="00D96BB4" w:rsidRPr="00AD3346">
        <w:rPr>
          <w:rFonts w:ascii="Times New Roman" w:hAnsi="Times New Roman" w:cs="Times New Roman"/>
          <w:sz w:val="28"/>
          <w:szCs w:val="28"/>
        </w:rPr>
        <w:t>заявителем</w:t>
      </w:r>
      <w:r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D96BB4" w:rsidRPr="00AD3346">
        <w:rPr>
          <w:rFonts w:ascii="Times New Roman" w:hAnsi="Times New Roman" w:cs="Times New Roman"/>
          <w:sz w:val="28"/>
          <w:szCs w:val="28"/>
        </w:rPr>
        <w:t>уведомления и прилагаемых документов на предоставление государственной услуги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осуществляется на основании соглашени</w:t>
      </w:r>
      <w:r w:rsidR="00D96BB4" w:rsidRPr="00AD3346">
        <w:rPr>
          <w:rFonts w:ascii="Times New Roman" w:hAnsi="Times New Roman" w:cs="Times New Roman"/>
          <w:sz w:val="28"/>
          <w:szCs w:val="28"/>
        </w:rPr>
        <w:t>я</w:t>
      </w:r>
      <w:r w:rsidRPr="00AD3346">
        <w:rPr>
          <w:rFonts w:ascii="Times New Roman" w:hAnsi="Times New Roman" w:cs="Times New Roman"/>
          <w:sz w:val="28"/>
          <w:szCs w:val="28"/>
        </w:rPr>
        <w:t xml:space="preserve"> о взаимодействии, заключенн</w:t>
      </w:r>
      <w:r w:rsidR="00D96BB4" w:rsidRPr="00AD3346">
        <w:rPr>
          <w:rFonts w:ascii="Times New Roman" w:hAnsi="Times New Roman" w:cs="Times New Roman"/>
          <w:sz w:val="28"/>
          <w:szCs w:val="28"/>
        </w:rPr>
        <w:t>ого</w:t>
      </w:r>
      <w:r w:rsidRPr="00AD3346">
        <w:rPr>
          <w:rFonts w:ascii="Times New Roman" w:hAnsi="Times New Roman" w:cs="Times New Roman"/>
          <w:sz w:val="28"/>
          <w:szCs w:val="28"/>
        </w:rPr>
        <w:t xml:space="preserve"> между МФЦ</w:t>
      </w:r>
      <w:r w:rsidR="00D96BB4" w:rsidRPr="00AD3346">
        <w:rPr>
          <w:rFonts w:ascii="Times New Roman" w:hAnsi="Times New Roman" w:cs="Times New Roman"/>
          <w:sz w:val="28"/>
          <w:szCs w:val="28"/>
        </w:rPr>
        <w:t xml:space="preserve"> и министерством</w:t>
      </w:r>
      <w:r w:rsidRPr="00AD3346">
        <w:rPr>
          <w:rFonts w:ascii="Times New Roman" w:hAnsi="Times New Roman" w:cs="Times New Roman"/>
          <w:sz w:val="28"/>
          <w:szCs w:val="28"/>
        </w:rPr>
        <w:t>.</w:t>
      </w:r>
    </w:p>
    <w:p w14:paraId="6F6544E6" w14:textId="77777777" w:rsidR="00285193" w:rsidRPr="00AD3346" w:rsidRDefault="00D96BB4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>3.8</w:t>
      </w:r>
      <w:r w:rsidR="00285193" w:rsidRPr="00AD3346">
        <w:rPr>
          <w:rFonts w:ascii="Times New Roman" w:hAnsi="Times New Roman" w:cs="Times New Roman"/>
          <w:sz w:val="28"/>
          <w:szCs w:val="28"/>
        </w:rPr>
        <w:t>.2. Заявителю предоставляется следующая информация о порядке предоставления государственной услуги:</w:t>
      </w:r>
    </w:p>
    <w:p w14:paraId="1B112949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исчерпывающий перечень документов, необходимых для предоставления государственной услуги;</w:t>
      </w:r>
    </w:p>
    <w:p w14:paraId="7C69A790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4D2B47">
        <w:rPr>
          <w:rFonts w:ascii="Times New Roman" w:hAnsi="Times New Roman" w:cs="Times New Roman"/>
          <w:sz w:val="28"/>
          <w:szCs w:val="28"/>
        </w:rPr>
        <w:t>заявления (</w:t>
      </w:r>
      <w:r w:rsidR="004D2B47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4D2B47">
        <w:rPr>
          <w:rFonts w:ascii="Times New Roman" w:hAnsi="Times New Roman" w:cs="Times New Roman"/>
          <w:sz w:val="28"/>
          <w:szCs w:val="28"/>
        </w:rPr>
        <w:t>)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о предоставлении государственной услуги;</w:t>
      </w:r>
    </w:p>
    <w:p w14:paraId="7C4E3B8A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категории получателей государственной услуги;</w:t>
      </w:r>
    </w:p>
    <w:p w14:paraId="604F23A1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сроки предоставления государственной услуги;</w:t>
      </w:r>
    </w:p>
    <w:p w14:paraId="5716B320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результат предоставления государственной услуги;</w:t>
      </w:r>
    </w:p>
    <w:p w14:paraId="1CE2B216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предоставлении государственной услуги;</w:t>
      </w:r>
    </w:p>
    <w:p w14:paraId="3FD6B934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(бездействия), принятых при предоставлении государственной услуги;</w:t>
      </w:r>
    </w:p>
    <w:p w14:paraId="2B8BD71C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информация о месте нахождения, графике работы, справочных телеф</w:t>
      </w:r>
      <w:r w:rsidR="00D96BB4" w:rsidRPr="00AD3346">
        <w:rPr>
          <w:rFonts w:ascii="Times New Roman" w:hAnsi="Times New Roman" w:cs="Times New Roman"/>
          <w:sz w:val="28"/>
          <w:szCs w:val="28"/>
        </w:rPr>
        <w:t>онах, адресе электронной почты министерства.</w:t>
      </w:r>
    </w:p>
    <w:p w14:paraId="2EC81122" w14:textId="77777777" w:rsidR="00285193" w:rsidRPr="00AD3346" w:rsidRDefault="00B647F8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D3346">
        <w:rPr>
          <w:rFonts w:ascii="Times New Roman" w:hAnsi="Times New Roman" w:cs="Times New Roman"/>
          <w:sz w:val="28"/>
          <w:szCs w:val="28"/>
        </w:rPr>
        <w:t xml:space="preserve">3.8.3.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При приеме </w:t>
      </w:r>
      <w:r w:rsidRPr="00AD3346">
        <w:rPr>
          <w:rFonts w:ascii="Times New Roman" w:hAnsi="Times New Roman" w:cs="Times New Roman"/>
          <w:sz w:val="28"/>
          <w:szCs w:val="28"/>
        </w:rPr>
        <w:t xml:space="preserve">уведомления </w:t>
      </w:r>
      <w:r w:rsidR="00285193" w:rsidRPr="00AD3346">
        <w:rPr>
          <w:rFonts w:ascii="Times New Roman" w:hAnsi="Times New Roman" w:cs="Times New Roman"/>
          <w:sz w:val="28"/>
          <w:szCs w:val="28"/>
        </w:rPr>
        <w:t>от заявителя</w:t>
      </w:r>
      <w:r w:rsidR="00867AA1" w:rsidRPr="00AD3346">
        <w:rPr>
          <w:rFonts w:ascii="Times New Roman" w:hAnsi="Times New Roman" w:cs="Times New Roman"/>
          <w:sz w:val="28"/>
          <w:szCs w:val="28"/>
        </w:rPr>
        <w:t xml:space="preserve"> должностные лица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Pr="00AD3346">
        <w:rPr>
          <w:rFonts w:ascii="Times New Roman" w:hAnsi="Times New Roman" w:cs="Times New Roman"/>
          <w:sz w:val="28"/>
          <w:szCs w:val="28"/>
        </w:rPr>
        <w:t xml:space="preserve">МФЦ </w:t>
      </w:r>
      <w:r w:rsidR="00867AA1" w:rsidRPr="00AD3346">
        <w:rPr>
          <w:rFonts w:ascii="Times New Roman" w:hAnsi="Times New Roman" w:cs="Times New Roman"/>
          <w:sz w:val="28"/>
          <w:szCs w:val="28"/>
        </w:rPr>
        <w:t>осуществляют</w:t>
      </w:r>
      <w:r w:rsidR="00285193" w:rsidRPr="00AD3346">
        <w:rPr>
          <w:rFonts w:ascii="Times New Roman" w:hAnsi="Times New Roman" w:cs="Times New Roman"/>
          <w:sz w:val="28"/>
          <w:szCs w:val="28"/>
        </w:rPr>
        <w:t>:</w:t>
      </w:r>
    </w:p>
    <w:p w14:paraId="4C461586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оценк</w:t>
      </w:r>
      <w:r w:rsidR="00867AA1" w:rsidRPr="00AD3346">
        <w:rPr>
          <w:rFonts w:ascii="Times New Roman" w:hAnsi="Times New Roman" w:cs="Times New Roman"/>
          <w:sz w:val="28"/>
          <w:szCs w:val="28"/>
        </w:rPr>
        <w:t>у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правильности оформления </w:t>
      </w:r>
      <w:r w:rsidR="004D2B47">
        <w:rPr>
          <w:rFonts w:ascii="Times New Roman" w:hAnsi="Times New Roman" w:cs="Times New Roman"/>
          <w:sz w:val="28"/>
          <w:szCs w:val="28"/>
        </w:rPr>
        <w:t>заявления (</w:t>
      </w:r>
      <w:r w:rsidR="004D2B47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4D2B47">
        <w:rPr>
          <w:rFonts w:ascii="Times New Roman" w:hAnsi="Times New Roman" w:cs="Times New Roman"/>
          <w:sz w:val="28"/>
          <w:szCs w:val="28"/>
        </w:rPr>
        <w:t>)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и прилагаемых документов;</w:t>
      </w:r>
    </w:p>
    <w:p w14:paraId="37B49D28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85193" w:rsidRPr="00AD3346">
        <w:rPr>
          <w:rFonts w:ascii="Times New Roman" w:hAnsi="Times New Roman" w:cs="Times New Roman"/>
          <w:sz w:val="28"/>
          <w:szCs w:val="28"/>
        </w:rPr>
        <w:t>регистраци</w:t>
      </w:r>
      <w:r w:rsidR="00867AA1" w:rsidRPr="00AD3346">
        <w:rPr>
          <w:rFonts w:ascii="Times New Roman" w:hAnsi="Times New Roman" w:cs="Times New Roman"/>
          <w:sz w:val="28"/>
          <w:szCs w:val="28"/>
        </w:rPr>
        <w:t xml:space="preserve">ю </w:t>
      </w:r>
      <w:r w:rsidR="004D2B47">
        <w:rPr>
          <w:rFonts w:ascii="Times New Roman" w:hAnsi="Times New Roman" w:cs="Times New Roman"/>
          <w:sz w:val="28"/>
          <w:szCs w:val="28"/>
        </w:rPr>
        <w:t>заявления (</w:t>
      </w:r>
      <w:r w:rsidR="004D2B47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4D2B47">
        <w:rPr>
          <w:rFonts w:ascii="Times New Roman" w:hAnsi="Times New Roman" w:cs="Times New Roman"/>
          <w:sz w:val="28"/>
          <w:szCs w:val="28"/>
        </w:rPr>
        <w:t>)</w:t>
      </w:r>
      <w:r w:rsidR="0019404C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285193" w:rsidRPr="00AD3346">
        <w:rPr>
          <w:rFonts w:ascii="Times New Roman" w:hAnsi="Times New Roman" w:cs="Times New Roman"/>
          <w:sz w:val="28"/>
          <w:szCs w:val="28"/>
        </w:rPr>
        <w:t>в автоматизированной информационной системе МФЦ;</w:t>
      </w:r>
    </w:p>
    <w:p w14:paraId="26FDDB74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7AA1" w:rsidRPr="00AD3346">
        <w:rPr>
          <w:rFonts w:ascii="Times New Roman" w:hAnsi="Times New Roman" w:cs="Times New Roman"/>
          <w:sz w:val="28"/>
          <w:szCs w:val="28"/>
        </w:rPr>
        <w:t>информирование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заявителя о порядке направления </w:t>
      </w:r>
      <w:r w:rsidR="004D2B47">
        <w:rPr>
          <w:rFonts w:ascii="Times New Roman" w:hAnsi="Times New Roman" w:cs="Times New Roman"/>
          <w:sz w:val="28"/>
          <w:szCs w:val="28"/>
        </w:rPr>
        <w:t>заявления (</w:t>
      </w:r>
      <w:r w:rsidR="004D2B47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4D2B47">
        <w:rPr>
          <w:rFonts w:ascii="Times New Roman" w:hAnsi="Times New Roman" w:cs="Times New Roman"/>
          <w:sz w:val="28"/>
          <w:szCs w:val="28"/>
        </w:rPr>
        <w:t>)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о </w:t>
      </w:r>
      <w:r w:rsidR="007E46E1" w:rsidRPr="00AD3346">
        <w:rPr>
          <w:rFonts w:ascii="Times New Roman" w:hAnsi="Times New Roman" w:cs="Times New Roman"/>
          <w:sz w:val="28"/>
          <w:szCs w:val="28"/>
        </w:rPr>
        <w:t>предоставлении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 государственной услуги в </w:t>
      </w:r>
      <w:r w:rsidR="00B647F8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, а также о порядке дальнейшего взаимодействия с </w:t>
      </w:r>
      <w:r w:rsidR="00B647F8" w:rsidRPr="00AD3346">
        <w:rPr>
          <w:rFonts w:ascii="Times New Roman" w:hAnsi="Times New Roman" w:cs="Times New Roman"/>
          <w:sz w:val="28"/>
          <w:szCs w:val="28"/>
        </w:rPr>
        <w:t>министерством</w:t>
      </w:r>
      <w:r w:rsidR="00285193" w:rsidRPr="00AD3346">
        <w:rPr>
          <w:rFonts w:ascii="Times New Roman" w:hAnsi="Times New Roman" w:cs="Times New Roman"/>
          <w:sz w:val="28"/>
          <w:szCs w:val="28"/>
        </w:rPr>
        <w:t>;</w:t>
      </w:r>
    </w:p>
    <w:p w14:paraId="73D8B566" w14:textId="77777777" w:rsidR="00285193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t xml:space="preserve"> </w:t>
      </w:r>
      <w:r w:rsidR="00B647F8" w:rsidRPr="00AD3346">
        <w:rPr>
          <w:rFonts w:ascii="Times New Roman" w:hAnsi="Times New Roman" w:cs="Times New Roman"/>
          <w:sz w:val="28"/>
          <w:szCs w:val="28"/>
        </w:rPr>
        <w:t>направление</w:t>
      </w:r>
      <w:r w:rsidR="00F46EF8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4D2B47">
        <w:rPr>
          <w:rFonts w:ascii="Times New Roman" w:hAnsi="Times New Roman" w:cs="Times New Roman"/>
          <w:sz w:val="28"/>
          <w:szCs w:val="28"/>
        </w:rPr>
        <w:t>заявления (</w:t>
      </w:r>
      <w:r w:rsidR="004D2B47" w:rsidRPr="00AD3346">
        <w:rPr>
          <w:rFonts w:ascii="Times New Roman" w:hAnsi="Times New Roman" w:cs="Times New Roman"/>
          <w:sz w:val="28"/>
          <w:szCs w:val="28"/>
        </w:rPr>
        <w:t>уведомления</w:t>
      </w:r>
      <w:r w:rsidR="004D2B47">
        <w:rPr>
          <w:rFonts w:ascii="Times New Roman" w:hAnsi="Times New Roman" w:cs="Times New Roman"/>
          <w:sz w:val="28"/>
          <w:szCs w:val="28"/>
        </w:rPr>
        <w:t>)</w:t>
      </w:r>
      <w:r w:rsidR="00F46EF8" w:rsidRPr="00AD3346">
        <w:rPr>
          <w:rFonts w:ascii="Times New Roman" w:hAnsi="Times New Roman" w:cs="Times New Roman"/>
          <w:sz w:val="28"/>
          <w:szCs w:val="28"/>
        </w:rPr>
        <w:t xml:space="preserve"> </w:t>
      </w:r>
      <w:r w:rsidR="00B647F8" w:rsidRPr="00AD3346">
        <w:rPr>
          <w:rFonts w:ascii="Times New Roman" w:hAnsi="Times New Roman" w:cs="Times New Roman"/>
          <w:sz w:val="28"/>
          <w:szCs w:val="28"/>
        </w:rPr>
        <w:t xml:space="preserve">и прилагаемых документов </w:t>
      </w:r>
      <w:r w:rsidR="00285193" w:rsidRPr="00AD3346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B647F8" w:rsidRPr="00AD3346">
        <w:rPr>
          <w:rFonts w:ascii="Times New Roman" w:hAnsi="Times New Roman" w:cs="Times New Roman"/>
          <w:sz w:val="28"/>
          <w:szCs w:val="28"/>
        </w:rPr>
        <w:t>министерство</w:t>
      </w:r>
      <w:r w:rsidR="00285193" w:rsidRPr="00AD3346">
        <w:rPr>
          <w:rFonts w:ascii="Times New Roman" w:hAnsi="Times New Roman" w:cs="Times New Roman"/>
          <w:sz w:val="28"/>
          <w:szCs w:val="28"/>
        </w:rPr>
        <w:t>.</w:t>
      </w:r>
      <w:r w:rsidR="002D6671" w:rsidRPr="00AD33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B3F61A" w14:textId="77777777" w:rsidR="00867AA1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67AA1" w:rsidRPr="00AD3346">
        <w:rPr>
          <w:rFonts w:ascii="Times New Roman" w:hAnsi="Times New Roman" w:cs="Times New Roman"/>
          <w:sz w:val="28"/>
          <w:szCs w:val="28"/>
        </w:rPr>
        <w:t>получение результат</w:t>
      </w:r>
      <w:r w:rsidR="004D2B47">
        <w:rPr>
          <w:rFonts w:ascii="Times New Roman" w:hAnsi="Times New Roman" w:cs="Times New Roman"/>
          <w:sz w:val="28"/>
          <w:szCs w:val="28"/>
        </w:rPr>
        <w:t>а</w:t>
      </w:r>
      <w:r w:rsidR="00867AA1" w:rsidRPr="00AD3346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в МФЦ, в случае если заявитель указал место получения МФЦ.</w:t>
      </w:r>
    </w:p>
    <w:p w14:paraId="21F51A97" w14:textId="77777777" w:rsidR="00AC5287" w:rsidRPr="00AD3346" w:rsidRDefault="00AC5287" w:rsidP="00AC5287">
      <w:pPr>
        <w:pStyle w:val="ConsPlusNormal"/>
        <w:spacing w:line="32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09CFD9" w14:textId="77777777" w:rsidR="00313F45" w:rsidRPr="00AD3346" w:rsidRDefault="00313F45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="00AC5287">
        <w:rPr>
          <w:rFonts w:ascii="Times New Roman" w:hAnsi="Times New Roman" w:cs="Times New Roman"/>
          <w:b/>
          <w:bCs/>
          <w:sz w:val="28"/>
          <w:szCs w:val="28"/>
        </w:rPr>
        <w:t xml:space="preserve">Формы контроля </w:t>
      </w:r>
      <w:r w:rsidRPr="00AD3346">
        <w:rPr>
          <w:rFonts w:ascii="Times New Roman" w:hAnsi="Times New Roman" w:cs="Times New Roman"/>
          <w:b/>
          <w:bCs/>
          <w:sz w:val="28"/>
          <w:szCs w:val="28"/>
        </w:rPr>
        <w:t>за исполнением регламента</w:t>
      </w:r>
    </w:p>
    <w:p w14:paraId="3A778C21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государственной услуги, а также принятием ими решений</w:t>
      </w:r>
    </w:p>
    <w:p w14:paraId="17478EBB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Текущий контроль осуществляется постоянно должностными лицами по каждой административной процедуре в соответствии с утвержденным административным регламентом, а также путем проведения министром, первым заместителем министра проверок исполнения должностными лицами положений административного регламента.</w:t>
      </w:r>
    </w:p>
    <w:p w14:paraId="2F3B4D03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Для текущего контроля используются сведения, содержащиеся в  уведомлении и прилагаемых документах на предоставление государственной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услуги, в региональном реестре легковых такси, устной и письменной информации должностных лиц, осуществляющих регламентируемые действия.</w:t>
      </w:r>
    </w:p>
    <w:p w14:paraId="110644F5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О случаях и причинах нарушения сроков, содержания административных процедур и действий должностное лицо немедленно информируют министра, первого заместителя министра, а также принимают срочные меры по устранению нарушений.</w:t>
      </w:r>
    </w:p>
    <w:p w14:paraId="38902ED1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E60CA2A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государственной услуги, в том числе порядок и формы контроля за полнотой и качеством предоставления государственной услуги</w:t>
      </w:r>
    </w:p>
    <w:p w14:paraId="3238769D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полнотой и качеством предоставления государственной услуги включает в себя проведение плановых и внеплановых проверок, выявление и устранение нарушений прав заявителей, положений 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и других нормативных правовых актов, регламентирующих порядок предоставления государственной услуги, рассмотрение, принятие решений и подготовку ответов на обращение заявителей, содержащих жалобы на решения, действия (бездействие) должностных лиц.</w:t>
      </w:r>
    </w:p>
    <w:p w14:paraId="3B2B3835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Проверки могут быть плановыми и внеплановыми.</w:t>
      </w:r>
    </w:p>
    <w:p w14:paraId="04181490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Плановые проверки полноты и качества предоставления государственной услуги проводятся не реже одного раза в год на основании планов.</w:t>
      </w:r>
    </w:p>
    <w:p w14:paraId="2AD97A7B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Внеплановые проверки проводятся по поручению министра (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первого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заместителя министра) по конкретному обращению заинтересованных лиц.</w:t>
      </w:r>
    </w:p>
    <w:p w14:paraId="743C93ED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Проверки полноты и качества предоставляемой государственной услуги проводятся на основании приказа министерства. Для проведения проверки формируется комиссия, в состав которой включаются 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государственные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гражданские служащие министерства.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должностные лица.</w:t>
      </w:r>
    </w:p>
    <w:p w14:paraId="5303E3BB" w14:textId="77777777" w:rsidR="00313F45" w:rsidRPr="00AD3346" w:rsidRDefault="00313F4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574467DB" w14:textId="77777777" w:rsidR="00313F45" w:rsidRPr="00AD3346" w:rsidRDefault="00313F45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должностных лиц органа, предоставляющего государственную услугу за решения и действия (бездействие), принимаемые (осуществляемые) ими в ходе предоставления государственной услуги</w:t>
      </w:r>
    </w:p>
    <w:p w14:paraId="76511E1D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За неисполнение или ненадлежащее исполнение своих обязанностей по исполнению административных процедур и соблюдению требований настоящего </w:t>
      </w:r>
      <w:r w:rsidR="007A30EE" w:rsidRPr="00AD3346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14:paraId="20FD2B68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770BC6" w14:textId="77777777" w:rsidR="00313F45" w:rsidRPr="00AD3346" w:rsidRDefault="00313F45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государственной услуги, в том числе со стороны граждан, их объединений и организаций</w:t>
      </w:r>
    </w:p>
    <w:p w14:paraId="110B805A" w14:textId="77777777" w:rsidR="00313F45" w:rsidRPr="00AD3346" w:rsidRDefault="00313F45" w:rsidP="00AD3346">
      <w:pPr>
        <w:spacing w:after="0" w:line="320" w:lineRule="atLeast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</w:t>
      </w:r>
      <w:r w:rsidR="00F364CA"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положений а</w:t>
      </w: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дминистративного регламента вправе обратиться с жалобой в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министерство</w:t>
      </w:r>
      <w:r w:rsidRPr="00AD33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147B2DF" w14:textId="77777777" w:rsidR="00F364CA" w:rsidRPr="00AD3346" w:rsidRDefault="00313F45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Любое заинтересованное лицо может осуществлять контроль за полнотой и качеством предоставления государственной услуги</w:t>
      </w:r>
      <w:r w:rsidR="00F364CA"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на основании полученной в министерстве информации путем:</w:t>
      </w:r>
    </w:p>
    <w:p w14:paraId="36A5D500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 в министерстве (по предварительной записи);</w:t>
      </w:r>
    </w:p>
    <w:p w14:paraId="12E93F7D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телефону;</w:t>
      </w:r>
    </w:p>
    <w:p w14:paraId="19355F3A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почте;</w:t>
      </w:r>
    </w:p>
    <w:p w14:paraId="2F92EC1E" w14:textId="77777777" w:rsidR="00F364CA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почтовым отправлением;</w:t>
      </w:r>
    </w:p>
    <w:p w14:paraId="32790FA5" w14:textId="77777777" w:rsidR="00313F45" w:rsidRPr="00AD3346" w:rsidRDefault="00AC5287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через Единый портал (при подаче уведомления через данны</w:t>
      </w:r>
      <w:r w:rsidR="00776E3C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й портал</w:t>
      </w:r>
      <w:r w:rsidR="00F364CA" w:rsidRPr="00AD3346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6959F120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A843DB4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 Досудебный (внесудебный) порядок обжалования решений и действий (бездействия) </w:t>
      </w:r>
      <w:r w:rsidRPr="00AD3346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министерства</w:t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а также его должностных лиц</w:t>
      </w:r>
    </w:p>
    <w:p w14:paraId="7E3FFD80" w14:textId="77777777" w:rsidR="00143DCA" w:rsidRPr="00AD3346" w:rsidRDefault="00143DCA" w:rsidP="00AD3346">
      <w:pPr>
        <w:pStyle w:val="ConsPlusNormal"/>
        <w:widowControl/>
        <w:spacing w:line="320" w:lineRule="atLeast"/>
        <w:ind w:firstLine="708"/>
        <w:jc w:val="both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7ED12E7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государственной услуги </w:t>
      </w:r>
    </w:p>
    <w:p w14:paraId="5CFB2E6A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В случае нарушения прав заявителей при предоставлении государственной услуги заявитель вправе подать жалобу на решения и действия (бездействие) министерства, МФЦ, организаций, предусмотренных частью 1.1 статьи 16 Федерального закона от 27.07.2010 № 210-ФЗ «Об организации предоставления государственных и муниципальных услуг» (далее – Закон № 210-ФЗ), а также их должностных лиц, государственных гражданских служащих, работников, в ходе предоставления государственной услуги (далее - жалоба) в случаях, указанных в статье 11.1 Закона № 210-ФЗ, и в порядке, предусмотренном главой 2.1 Закона № 210-ФЗ.</w:t>
      </w:r>
    </w:p>
    <w:p w14:paraId="2B307426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CE48EE6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5.2. Органы государственной власти, организации и уполномоченные на рассмотрение жалобы должностные лица, которым может быть направлена жалоба заявителя в досудебном (внесудебном) порядке</w:t>
      </w:r>
    </w:p>
    <w:p w14:paraId="674AF720" w14:textId="77777777" w:rsidR="00143DCA" w:rsidRPr="00AD3346" w:rsidRDefault="00143DCA" w:rsidP="00AD3346">
      <w:pPr>
        <w:pStyle w:val="ConsPlusNormal"/>
        <w:spacing w:line="3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в министерство, МФЦ либо в соответствующий орган государственной власти (орган местного самоуправления) публично-правового образования, являющийся учредителем МФЦ.</w:t>
      </w:r>
    </w:p>
    <w:p w14:paraId="41F78448" w14:textId="77777777" w:rsidR="00143DCA" w:rsidRPr="00AD3346" w:rsidRDefault="00143DCA" w:rsidP="00AD3346">
      <w:pPr>
        <w:pStyle w:val="ConsPlusNormal"/>
        <w:spacing w:line="3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Жалоба рассматривается министром, предоставляющим государственную услугу, порядок предоставления которой был нарушен вследствие решений и действий (бездействия) должностных лиц министерства либо его гражданских служащих.</w:t>
      </w:r>
    </w:p>
    <w:p w14:paraId="4F9A8915" w14:textId="77777777" w:rsidR="00143DCA" w:rsidRPr="00AD3346" w:rsidRDefault="00143DCA" w:rsidP="00AD3346">
      <w:pPr>
        <w:pStyle w:val="ConsPlusNormal"/>
        <w:spacing w:line="32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обжалуются решения министра, жалоба подается непосредственно министру и рассматривается им в соответствии с Правилами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утвержденными постановлением Новгородской областной Думы от 24.10.2012 № 322-5 ОД (далее - Правила).</w:t>
      </w:r>
    </w:p>
    <w:p w14:paraId="7689DD0B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области. </w:t>
      </w:r>
    </w:p>
    <w:p w14:paraId="21F1D6D9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Жалоба на решения и действия (бездействие) работника привлекаемой МФЦ организации подается руководителю этой организации.</w:t>
      </w:r>
    </w:p>
    <w:p w14:paraId="55CC1361" w14:textId="77777777" w:rsidR="00143DCA" w:rsidRPr="00AD3346" w:rsidRDefault="00143DCA" w:rsidP="00AD3346">
      <w:pPr>
        <w:suppressAutoHyphens/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11105432" w14:textId="77777777" w:rsidR="00143DCA" w:rsidRPr="00AD3346" w:rsidRDefault="00143DCA" w:rsidP="00AD3346">
      <w:pPr>
        <w:numPr>
          <w:ilvl w:val="1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20" w:lineRule="atLeast"/>
        <w:ind w:left="0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и Регионального портала</w:t>
      </w:r>
    </w:p>
    <w:p w14:paraId="3A7AC17B" w14:textId="77777777" w:rsidR="00143DCA" w:rsidRPr="00AD3346" w:rsidRDefault="00143DCA" w:rsidP="00AD3346">
      <w:pPr>
        <w:autoSpaceDE w:val="0"/>
        <w:autoSpaceDN w:val="0"/>
        <w:adjustRightInd w:val="0"/>
        <w:spacing w:after="0" w:line="320" w:lineRule="atLeast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ab/>
        <w:t>Информирование заявителей о порядке подачи и рассмотрения жалобы осуществляется должностными лицами министерства на личном приеме, по телефону, по электронной почте, на официальном сайте министерства, Едином и региональном портале.</w:t>
      </w:r>
    </w:p>
    <w:p w14:paraId="125D51D2" w14:textId="77777777" w:rsidR="00143DCA" w:rsidRPr="00AD3346" w:rsidRDefault="00143DCA" w:rsidP="00AD3346">
      <w:pPr>
        <w:tabs>
          <w:tab w:val="left" w:pos="709"/>
        </w:tabs>
        <w:spacing w:after="0" w:line="32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18995E" w14:textId="77777777" w:rsidR="00143DCA" w:rsidRPr="00AD3346" w:rsidRDefault="00143DCA" w:rsidP="00AD3346">
      <w:pPr>
        <w:numPr>
          <w:ilvl w:val="1"/>
          <w:numId w:val="4"/>
        </w:numPr>
        <w:tabs>
          <w:tab w:val="left" w:pos="709"/>
        </w:tabs>
        <w:spacing w:after="0" w:line="320" w:lineRule="atLeast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C067D7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Федеральный закон от 27.07.2010 № 210-ФЗ «Об организации предоставления государственных и муниципальных услуг».</w:t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D3346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AD3346">
        <w:rPr>
          <w:rFonts w:ascii="Times New Roman" w:hAnsi="Times New Roman" w:cs="Times New Roman"/>
          <w:color w:val="000000"/>
          <w:sz w:val="28"/>
          <w:szCs w:val="28"/>
        </w:rPr>
        <w:t>Постановление Новгородской областной Думы от 24.10.2012 № 322-5 ОД «Об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услуг».</w:t>
      </w:r>
    </w:p>
    <w:p w14:paraId="3B5C81E4" w14:textId="77777777" w:rsidR="00143DCA" w:rsidRPr="00AD3346" w:rsidRDefault="00143DCA" w:rsidP="00AD3346">
      <w:pPr>
        <w:spacing w:after="0" w:line="32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346">
        <w:rPr>
          <w:rFonts w:ascii="Times New Roman" w:hAnsi="Times New Roman" w:cs="Times New Roman"/>
          <w:color w:val="000000"/>
          <w:sz w:val="28"/>
          <w:szCs w:val="28"/>
        </w:rPr>
        <w:t>Информация, указанная в настоящем разделе, подлежит обязательному размещению на Едином портале.</w:t>
      </w:r>
    </w:p>
    <w:p w14:paraId="66EFD90C" w14:textId="77777777" w:rsidR="003F7E90" w:rsidRPr="00AD3346" w:rsidRDefault="003F7E90" w:rsidP="00AD3346">
      <w:pPr>
        <w:pStyle w:val="ConsPlusNormal"/>
        <w:spacing w:line="320" w:lineRule="atLeast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7E90" w:rsidRPr="00AD3346" w:rsidSect="00BA75D5">
      <w:pgSz w:w="11905" w:h="16838"/>
      <w:pgMar w:top="426" w:right="706" w:bottom="993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216071" w14:textId="77777777" w:rsidR="00BA75D5" w:rsidRDefault="00BA75D5" w:rsidP="000D0870">
      <w:pPr>
        <w:spacing w:after="0" w:line="240" w:lineRule="auto"/>
      </w:pPr>
      <w:r>
        <w:separator/>
      </w:r>
    </w:p>
  </w:endnote>
  <w:endnote w:type="continuationSeparator" w:id="0">
    <w:p w14:paraId="499FD1B1" w14:textId="77777777" w:rsidR="00BA75D5" w:rsidRDefault="00BA75D5" w:rsidP="000D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18D07" w14:textId="77777777" w:rsidR="00BA75D5" w:rsidRDefault="00BA75D5" w:rsidP="000D0870">
      <w:pPr>
        <w:spacing w:after="0" w:line="240" w:lineRule="auto"/>
      </w:pPr>
      <w:r>
        <w:separator/>
      </w:r>
    </w:p>
  </w:footnote>
  <w:footnote w:type="continuationSeparator" w:id="0">
    <w:p w14:paraId="5DAFF503" w14:textId="77777777" w:rsidR="00BA75D5" w:rsidRDefault="00BA75D5" w:rsidP="000D08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626A8"/>
    <w:multiLevelType w:val="multilevel"/>
    <w:tmpl w:val="4E0CB7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27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7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7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7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20424C0F"/>
    <w:multiLevelType w:val="multilevel"/>
    <w:tmpl w:val="0A1C4F68"/>
    <w:lvl w:ilvl="0">
      <w:start w:val="1"/>
      <w:numFmt w:val="decimal"/>
      <w:lvlText w:val="%1."/>
      <w:lvlJc w:val="left"/>
      <w:pPr>
        <w:ind w:left="2179" w:hanging="147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134" w:hanging="142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34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4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4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2DB07E79"/>
    <w:multiLevelType w:val="multilevel"/>
    <w:tmpl w:val="4C64E9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3" w15:restartNumberingAfterBreak="0">
    <w:nsid w:val="50187A3F"/>
    <w:multiLevelType w:val="hybridMultilevel"/>
    <w:tmpl w:val="4D2605FA"/>
    <w:lvl w:ilvl="0" w:tplc="B7F02B78">
      <w:start w:val="1"/>
      <w:numFmt w:val="bullet"/>
      <w:lvlText w:val="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  <w:b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663D72F8"/>
    <w:multiLevelType w:val="hybridMultilevel"/>
    <w:tmpl w:val="25BE5C66"/>
    <w:lvl w:ilvl="0" w:tplc="743C999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64972050">
    <w:abstractNumId w:val="4"/>
  </w:num>
  <w:num w:numId="2" w16cid:durableId="316619741">
    <w:abstractNumId w:val="0"/>
  </w:num>
  <w:num w:numId="3" w16cid:durableId="1998457451">
    <w:abstractNumId w:val="3"/>
  </w:num>
  <w:num w:numId="4" w16cid:durableId="1145077402">
    <w:abstractNumId w:val="2"/>
  </w:num>
  <w:num w:numId="5" w16cid:durableId="25257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C07"/>
    <w:rsid w:val="00005715"/>
    <w:rsid w:val="00006ABF"/>
    <w:rsid w:val="00007AEF"/>
    <w:rsid w:val="00015E96"/>
    <w:rsid w:val="00043BB5"/>
    <w:rsid w:val="00061B2C"/>
    <w:rsid w:val="000667A2"/>
    <w:rsid w:val="000745CA"/>
    <w:rsid w:val="00087AEF"/>
    <w:rsid w:val="000905F5"/>
    <w:rsid w:val="00094723"/>
    <w:rsid w:val="000D0870"/>
    <w:rsid w:val="000E4BA2"/>
    <w:rsid w:val="000E6B1B"/>
    <w:rsid w:val="000F1C85"/>
    <w:rsid w:val="00101CE5"/>
    <w:rsid w:val="00137FE9"/>
    <w:rsid w:val="0014297F"/>
    <w:rsid w:val="00143325"/>
    <w:rsid w:val="00143AAD"/>
    <w:rsid w:val="00143DCA"/>
    <w:rsid w:val="001469B8"/>
    <w:rsid w:val="00162C01"/>
    <w:rsid w:val="00176E22"/>
    <w:rsid w:val="001822C9"/>
    <w:rsid w:val="0019404C"/>
    <w:rsid w:val="001E54D3"/>
    <w:rsid w:val="0020558F"/>
    <w:rsid w:val="00222C97"/>
    <w:rsid w:val="002321DB"/>
    <w:rsid w:val="0023594D"/>
    <w:rsid w:val="00235A7D"/>
    <w:rsid w:val="002450DD"/>
    <w:rsid w:val="002541F4"/>
    <w:rsid w:val="00285193"/>
    <w:rsid w:val="00286136"/>
    <w:rsid w:val="00293513"/>
    <w:rsid w:val="002C1957"/>
    <w:rsid w:val="002D30A8"/>
    <w:rsid w:val="002D6671"/>
    <w:rsid w:val="002E31EF"/>
    <w:rsid w:val="002F62CC"/>
    <w:rsid w:val="00304D8D"/>
    <w:rsid w:val="00313F45"/>
    <w:rsid w:val="003175E7"/>
    <w:rsid w:val="00345B91"/>
    <w:rsid w:val="00364D43"/>
    <w:rsid w:val="003820A9"/>
    <w:rsid w:val="0039102E"/>
    <w:rsid w:val="003A3F8F"/>
    <w:rsid w:val="003A7A1F"/>
    <w:rsid w:val="003C4CBA"/>
    <w:rsid w:val="003E1A39"/>
    <w:rsid w:val="003E6700"/>
    <w:rsid w:val="003F7E90"/>
    <w:rsid w:val="003F7F14"/>
    <w:rsid w:val="0042472B"/>
    <w:rsid w:val="00452162"/>
    <w:rsid w:val="0045571B"/>
    <w:rsid w:val="004648A9"/>
    <w:rsid w:val="00465E5A"/>
    <w:rsid w:val="00487287"/>
    <w:rsid w:val="004C3F0D"/>
    <w:rsid w:val="004C611B"/>
    <w:rsid w:val="004D2B47"/>
    <w:rsid w:val="004F4CD2"/>
    <w:rsid w:val="00521463"/>
    <w:rsid w:val="00535E24"/>
    <w:rsid w:val="00541518"/>
    <w:rsid w:val="00561D2B"/>
    <w:rsid w:val="005706A2"/>
    <w:rsid w:val="00576A0A"/>
    <w:rsid w:val="00595B10"/>
    <w:rsid w:val="005C3BCC"/>
    <w:rsid w:val="005D6665"/>
    <w:rsid w:val="005E0E2A"/>
    <w:rsid w:val="005E7392"/>
    <w:rsid w:val="00603393"/>
    <w:rsid w:val="00605DB1"/>
    <w:rsid w:val="00606C15"/>
    <w:rsid w:val="006071BB"/>
    <w:rsid w:val="00654944"/>
    <w:rsid w:val="00662076"/>
    <w:rsid w:val="0067564D"/>
    <w:rsid w:val="00675CCF"/>
    <w:rsid w:val="00675D03"/>
    <w:rsid w:val="00690151"/>
    <w:rsid w:val="00695626"/>
    <w:rsid w:val="006B3E2D"/>
    <w:rsid w:val="006B66CC"/>
    <w:rsid w:val="006C4B47"/>
    <w:rsid w:val="006D0C60"/>
    <w:rsid w:val="0071587A"/>
    <w:rsid w:val="00723356"/>
    <w:rsid w:val="00734CAC"/>
    <w:rsid w:val="007359BB"/>
    <w:rsid w:val="00741D42"/>
    <w:rsid w:val="00753F49"/>
    <w:rsid w:val="00771680"/>
    <w:rsid w:val="00776E3C"/>
    <w:rsid w:val="00783B87"/>
    <w:rsid w:val="007A30EE"/>
    <w:rsid w:val="007E46E1"/>
    <w:rsid w:val="00801E53"/>
    <w:rsid w:val="00804C9B"/>
    <w:rsid w:val="0080566A"/>
    <w:rsid w:val="008253F9"/>
    <w:rsid w:val="008358E5"/>
    <w:rsid w:val="008420BB"/>
    <w:rsid w:val="00867AA1"/>
    <w:rsid w:val="008777F3"/>
    <w:rsid w:val="008A495D"/>
    <w:rsid w:val="008D6843"/>
    <w:rsid w:val="008E638E"/>
    <w:rsid w:val="008F0DBB"/>
    <w:rsid w:val="00903B8C"/>
    <w:rsid w:val="0092308A"/>
    <w:rsid w:val="00927782"/>
    <w:rsid w:val="00930B88"/>
    <w:rsid w:val="00934655"/>
    <w:rsid w:val="00936AD3"/>
    <w:rsid w:val="009448D8"/>
    <w:rsid w:val="00945DFA"/>
    <w:rsid w:val="009670A1"/>
    <w:rsid w:val="00971DF8"/>
    <w:rsid w:val="00995C7B"/>
    <w:rsid w:val="009A7DA1"/>
    <w:rsid w:val="009D3BEB"/>
    <w:rsid w:val="009D7209"/>
    <w:rsid w:val="009E70E8"/>
    <w:rsid w:val="00A002E6"/>
    <w:rsid w:val="00A01628"/>
    <w:rsid w:val="00A2102E"/>
    <w:rsid w:val="00A21955"/>
    <w:rsid w:val="00A70D38"/>
    <w:rsid w:val="00A85EA9"/>
    <w:rsid w:val="00AA04B9"/>
    <w:rsid w:val="00AB4FDE"/>
    <w:rsid w:val="00AC5287"/>
    <w:rsid w:val="00AD08C3"/>
    <w:rsid w:val="00AD3346"/>
    <w:rsid w:val="00AD3EE1"/>
    <w:rsid w:val="00AF70C8"/>
    <w:rsid w:val="00B0783E"/>
    <w:rsid w:val="00B310A2"/>
    <w:rsid w:val="00B45A07"/>
    <w:rsid w:val="00B6018E"/>
    <w:rsid w:val="00B647F8"/>
    <w:rsid w:val="00B76D0A"/>
    <w:rsid w:val="00B82E15"/>
    <w:rsid w:val="00BA75D5"/>
    <w:rsid w:val="00BC5C07"/>
    <w:rsid w:val="00BD617E"/>
    <w:rsid w:val="00BF7483"/>
    <w:rsid w:val="00C0215A"/>
    <w:rsid w:val="00C207B5"/>
    <w:rsid w:val="00C20B33"/>
    <w:rsid w:val="00C30235"/>
    <w:rsid w:val="00C756B9"/>
    <w:rsid w:val="00C84B53"/>
    <w:rsid w:val="00CC023C"/>
    <w:rsid w:val="00CD0FE5"/>
    <w:rsid w:val="00CD4624"/>
    <w:rsid w:val="00CF4047"/>
    <w:rsid w:val="00D03592"/>
    <w:rsid w:val="00D17F01"/>
    <w:rsid w:val="00D46CD2"/>
    <w:rsid w:val="00D709AB"/>
    <w:rsid w:val="00D7347B"/>
    <w:rsid w:val="00D96BB4"/>
    <w:rsid w:val="00DB3561"/>
    <w:rsid w:val="00DC4A84"/>
    <w:rsid w:val="00DE3381"/>
    <w:rsid w:val="00DF1227"/>
    <w:rsid w:val="00E14CBB"/>
    <w:rsid w:val="00E16191"/>
    <w:rsid w:val="00E17D72"/>
    <w:rsid w:val="00E543A6"/>
    <w:rsid w:val="00E5737B"/>
    <w:rsid w:val="00E676F7"/>
    <w:rsid w:val="00E70E97"/>
    <w:rsid w:val="00E92805"/>
    <w:rsid w:val="00EC2DF4"/>
    <w:rsid w:val="00ED1F6E"/>
    <w:rsid w:val="00F0394C"/>
    <w:rsid w:val="00F04913"/>
    <w:rsid w:val="00F14B46"/>
    <w:rsid w:val="00F17FED"/>
    <w:rsid w:val="00F364CA"/>
    <w:rsid w:val="00F46EF8"/>
    <w:rsid w:val="00F47B66"/>
    <w:rsid w:val="00F90208"/>
    <w:rsid w:val="00F937CB"/>
    <w:rsid w:val="00FA1B34"/>
    <w:rsid w:val="00FB3332"/>
    <w:rsid w:val="00FC15BE"/>
    <w:rsid w:val="00FD0903"/>
    <w:rsid w:val="00FD6D47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2439A"/>
  <w15:docId w15:val="{640F12C5-1E78-46E2-9558-940C1A15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F43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C5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C5C0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BC5C0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9A7DA1"/>
    <w:rPr>
      <w:sz w:val="20"/>
      <w:szCs w:val="20"/>
    </w:rPr>
  </w:style>
  <w:style w:type="paragraph" w:styleId="a4">
    <w:name w:val="annotation text"/>
    <w:basedOn w:val="a"/>
    <w:link w:val="a3"/>
    <w:uiPriority w:val="99"/>
    <w:semiHidden/>
    <w:unhideWhenUsed/>
    <w:rsid w:val="009A7DA1"/>
    <w:pPr>
      <w:spacing w:line="240" w:lineRule="auto"/>
    </w:pPr>
    <w:rPr>
      <w:sz w:val="20"/>
      <w:szCs w:val="20"/>
    </w:rPr>
  </w:style>
  <w:style w:type="character" w:customStyle="1" w:styleId="a5">
    <w:name w:val="Тема примечания Знак"/>
    <w:basedOn w:val="a3"/>
    <w:link w:val="a6"/>
    <w:uiPriority w:val="99"/>
    <w:semiHidden/>
    <w:rsid w:val="009A7DA1"/>
    <w:rPr>
      <w:b/>
      <w:bCs/>
      <w:sz w:val="20"/>
      <w:szCs w:val="20"/>
    </w:rPr>
  </w:style>
  <w:style w:type="paragraph" w:styleId="a6">
    <w:name w:val="annotation subject"/>
    <w:basedOn w:val="a4"/>
    <w:next w:val="a4"/>
    <w:link w:val="a5"/>
    <w:uiPriority w:val="99"/>
    <w:semiHidden/>
    <w:unhideWhenUsed/>
    <w:rsid w:val="009A7DA1"/>
    <w:rPr>
      <w:b/>
      <w:bCs/>
    </w:rPr>
  </w:style>
  <w:style w:type="character" w:customStyle="1" w:styleId="a7">
    <w:name w:val="Текст выноски Знак"/>
    <w:basedOn w:val="a0"/>
    <w:link w:val="a8"/>
    <w:uiPriority w:val="99"/>
    <w:semiHidden/>
    <w:rsid w:val="009A7DA1"/>
    <w:rPr>
      <w:rFonts w:ascii="Tahoma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9A7DA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9A7DA1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85193"/>
    <w:rPr>
      <w:sz w:val="16"/>
      <w:szCs w:val="16"/>
    </w:rPr>
  </w:style>
  <w:style w:type="table" w:styleId="ab">
    <w:name w:val="Table Grid"/>
    <w:basedOn w:val="a1"/>
    <w:uiPriority w:val="59"/>
    <w:rsid w:val="00285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rsid w:val="00101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F43D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formattext">
    <w:name w:val="formattext"/>
    <w:basedOn w:val="a"/>
    <w:rsid w:val="00FF4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0D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D0870"/>
  </w:style>
  <w:style w:type="paragraph" w:styleId="af">
    <w:name w:val="footer"/>
    <w:basedOn w:val="a"/>
    <w:link w:val="af0"/>
    <w:uiPriority w:val="99"/>
    <w:unhideWhenUsed/>
    <w:rsid w:val="000D08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D0870"/>
  </w:style>
  <w:style w:type="character" w:customStyle="1" w:styleId="ConsPlusNormal0">
    <w:name w:val="ConsPlusNormal Знак"/>
    <w:link w:val="ConsPlusNormal"/>
    <w:uiPriority w:val="99"/>
    <w:locked/>
    <w:rsid w:val="005706A2"/>
    <w:rPr>
      <w:rFonts w:ascii="Calibri" w:eastAsiaTheme="minorEastAsia" w:hAnsi="Calibri" w:cs="Calibri"/>
      <w:lang w:eastAsia="ru-RU"/>
    </w:rPr>
  </w:style>
  <w:style w:type="character" w:customStyle="1" w:styleId="apple-converted-space">
    <w:name w:val="apple-converted-space"/>
    <w:uiPriority w:val="99"/>
    <w:rsid w:val="00A002E6"/>
  </w:style>
  <w:style w:type="character" w:styleId="af1">
    <w:name w:val="Hyperlink"/>
    <w:basedOn w:val="a0"/>
    <w:uiPriority w:val="99"/>
    <w:unhideWhenUsed/>
    <w:rsid w:val="00AA04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5DDADF013B9FBA793528BFB20CC10BDAFB28CB86FD0CCD2F90DEA3C6B87EA0E0A747E2359E1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ADA75DC9C3DC9C0BB02DDEC41558043F15607FCF972F84191321EED855E85B39B21F6846BC98EB43191B0B5q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39F3B-E540-480B-9E9F-D5888C07F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8138</Words>
  <Characters>46388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 Алексей Валерьевич</dc:creator>
  <cp:lastModifiedBy>Никанорова Марина Юрьевна</cp:lastModifiedBy>
  <cp:revision>2</cp:revision>
  <dcterms:created xsi:type="dcterms:W3CDTF">2024-04-15T07:03:00Z</dcterms:created>
  <dcterms:modified xsi:type="dcterms:W3CDTF">2024-04-15T07:03:00Z</dcterms:modified>
</cp:coreProperties>
</file>