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B988" w14:textId="77777777" w:rsidR="0060730C" w:rsidRPr="00E6638A" w:rsidRDefault="0060730C" w:rsidP="007439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ИНФОРМАЦИЯ О РЕЗУЛЬТАТАХ ОТБОРА</w:t>
      </w:r>
    </w:p>
    <w:p w14:paraId="06C36F17" w14:textId="2AB40772" w:rsidR="0060730C" w:rsidRPr="00E6638A" w:rsidRDefault="0060730C" w:rsidP="002C1E4C">
      <w:pPr>
        <w:spacing w:before="100" w:beforeAutospacing="1" w:after="100" w:afterAutospacing="1" w:line="36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предложений (заявок) участников отбора получателей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D0D1E" w:rsidRPr="00D36112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в результате предоставления отдельным категориям граждан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бесплатного или со скидкой в размере 50 процентов стоимости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проезда на железнодорожном транспорте пригородного сообщения</w:t>
      </w:r>
      <w:r w:rsidR="008D3D5C" w:rsidRPr="00E6638A">
        <w:rPr>
          <w:rFonts w:ascii="Times New Roman" w:hAnsi="Times New Roman" w:cs="Times New Roman"/>
          <w:sz w:val="28"/>
          <w:szCs w:val="28"/>
        </w:rPr>
        <w:t>.</w:t>
      </w:r>
    </w:p>
    <w:p w14:paraId="12897550" w14:textId="57C3DB22" w:rsidR="0060730C" w:rsidRPr="00E6638A" w:rsidRDefault="0060730C" w:rsidP="002C1E4C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B1634">
        <w:rPr>
          <w:rFonts w:ascii="Times New Roman" w:hAnsi="Times New Roman" w:cs="Times New Roman"/>
          <w:sz w:val="28"/>
          <w:szCs w:val="28"/>
        </w:rPr>
        <w:t xml:space="preserve">в 2023 -2025 годах </w:t>
      </w:r>
      <w:r w:rsidR="00700F24" w:rsidRPr="00E6638A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BD0D1E" w:rsidRPr="00D36112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в результате предоставления отдельным категориям граждан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бесплатного или со скидкой в размере 50 процентов стоимости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проезда на железнодорожном транспорте пригородного сообщения,</w:t>
      </w:r>
      <w:r w:rsidR="00AD54A7">
        <w:rPr>
          <w:rFonts w:ascii="Times New Roman" w:hAnsi="Times New Roman" w:cs="Times New Roman"/>
          <w:sz w:val="28"/>
          <w:szCs w:val="28"/>
        </w:rPr>
        <w:t xml:space="preserve">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постановлением </w:t>
      </w:r>
      <w:r w:rsidR="00AD54A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транспорта и дорожного хозяйства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от </w:t>
      </w:r>
      <w:r w:rsidR="000C0ECE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0EC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C0EC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D0D1E" w:rsidRPr="00BD0D1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C0EC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</w:t>
      </w:r>
      <w:r w:rsidR="00700F24"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области информирует о результатах рассмотрения заявок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 xml:space="preserve">ие в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отбор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 на право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 w:rsidR="00E52894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="00BD0D1E" w:rsidRPr="00D36112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(за исключением государственных (муниципальных) учреждений) на возмещение недополученных доходов, возникающих в результате предоставления отдельным категориям граждан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бесплатного или со скидкой в размере 50 процентов стоимости</w:t>
      </w:r>
      <w:r w:rsidR="00BD0D1E">
        <w:rPr>
          <w:rFonts w:ascii="Times New Roman" w:hAnsi="Times New Roman" w:cs="Times New Roman"/>
          <w:sz w:val="28"/>
          <w:szCs w:val="28"/>
        </w:rPr>
        <w:t xml:space="preserve"> </w:t>
      </w:r>
      <w:r w:rsidR="00BD0D1E" w:rsidRPr="00D36112">
        <w:rPr>
          <w:rFonts w:ascii="Times New Roman" w:hAnsi="Times New Roman" w:cs="Times New Roman"/>
          <w:sz w:val="28"/>
          <w:szCs w:val="28"/>
        </w:rPr>
        <w:t>проезда на железнодорожном транспорте пригородного сообщения</w:t>
      </w:r>
      <w:r w:rsidR="002C1E4C">
        <w:rPr>
          <w:rFonts w:ascii="Times New Roman" w:hAnsi="Times New Roman" w:cs="Times New Roman"/>
          <w:sz w:val="28"/>
          <w:szCs w:val="28"/>
        </w:rPr>
        <w:t xml:space="preserve"> 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2D029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28C1EC23" w14:textId="77777777" w:rsidR="002C1E4C" w:rsidRDefault="002C1E4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663B21" w14:textId="5579D56F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проведения рассмотрения заявок</w:t>
      </w:r>
    </w:p>
    <w:p w14:paraId="72F73C40" w14:textId="2894C528" w:rsidR="0060730C" w:rsidRPr="00FB3B74" w:rsidRDefault="0060730C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3B74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отбора: с </w:t>
      </w:r>
      <w:r w:rsidR="00700F24" w:rsidRPr="00FB3B7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3B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0F24" w:rsidRPr="00FB3B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3B74">
        <w:rPr>
          <w:rFonts w:ascii="Times New Roman" w:eastAsia="Times New Roman" w:hAnsi="Times New Roman" w:cs="Times New Roman"/>
          <w:sz w:val="28"/>
          <w:szCs w:val="28"/>
        </w:rPr>
        <w:t>0 (по московскому времени) до 1</w:t>
      </w:r>
      <w:r w:rsidR="00A979E1" w:rsidRPr="00FB3B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3B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A979E1" w:rsidRPr="00FB3B7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3B74">
        <w:rPr>
          <w:rFonts w:ascii="Times New Roman" w:eastAsia="Times New Roman" w:hAnsi="Times New Roman" w:cs="Times New Roman"/>
          <w:sz w:val="28"/>
          <w:szCs w:val="28"/>
        </w:rPr>
        <w:t xml:space="preserve">0 (по московскому </w:t>
      </w:r>
      <w:r w:rsidRPr="002850C8">
        <w:rPr>
          <w:rFonts w:ascii="Times New Roman" w:eastAsia="Times New Roman" w:hAnsi="Times New Roman" w:cs="Times New Roman"/>
          <w:sz w:val="28"/>
          <w:szCs w:val="28"/>
        </w:rPr>
        <w:t xml:space="preserve">времени) </w:t>
      </w:r>
      <w:r w:rsidR="00D21B7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F6785" w:rsidRPr="002850C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21B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6785" w:rsidRPr="002850C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850C8" w:rsidRPr="002850C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2850C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850C8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998A855" w14:textId="42433594" w:rsidR="008D3D5C" w:rsidRPr="00E6638A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Министерство транспорта и дорожного хозяйства Новгородской области;</w:t>
      </w:r>
    </w:p>
    <w:p w14:paraId="507EB010" w14:textId="5272FF64" w:rsidR="008D3D5C" w:rsidRDefault="008D3D5C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sz w:val="28"/>
          <w:szCs w:val="28"/>
        </w:rPr>
        <w:t>Местонахождение и почтовый адрес: 173005, г. Великий Новгород,</w:t>
      </w:r>
      <w:r w:rsidRPr="00E6638A">
        <w:rPr>
          <w:rFonts w:ascii="Times New Roman" w:eastAsia="Times New Roman" w:hAnsi="Times New Roman" w:cs="Times New Roman"/>
          <w:sz w:val="28"/>
          <w:szCs w:val="28"/>
        </w:rPr>
        <w:br/>
        <w:t>пл. Победы-Софийская, д. 1;</w:t>
      </w:r>
    </w:p>
    <w:p w14:paraId="20BC7845" w14:textId="77777777" w:rsidR="008B518B" w:rsidRDefault="008B518B" w:rsidP="008D3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6C62B3" w14:textId="795EB9D7" w:rsidR="0060730C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лицах, 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 которых были рассмотрены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5414"/>
        <w:gridCol w:w="3112"/>
      </w:tblGrid>
      <w:tr w:rsidR="007852A0" w:rsidRPr="00E6638A" w14:paraId="6A3FC825" w14:textId="77777777" w:rsidTr="008B518B">
        <w:tc>
          <w:tcPr>
            <w:tcW w:w="0" w:type="auto"/>
            <w:hideMark/>
          </w:tcPr>
          <w:p w14:paraId="6F132140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14:paraId="61FEC1A2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участника отбора, представившего предложение (заявку)</w:t>
            </w:r>
          </w:p>
          <w:p w14:paraId="4BEF853E" w14:textId="6DB55EB2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10823198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Рассмотрение предложения (заявки)</w:t>
            </w:r>
          </w:p>
          <w:p w14:paraId="3ED77211" w14:textId="39F53F17" w:rsidR="007852A0" w:rsidRPr="00E6638A" w:rsidRDefault="007852A0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52A0" w:rsidRPr="00E6638A" w14:paraId="35A66838" w14:textId="77777777" w:rsidTr="008B518B">
        <w:tc>
          <w:tcPr>
            <w:tcW w:w="0" w:type="auto"/>
            <w:hideMark/>
          </w:tcPr>
          <w:p w14:paraId="2BEE28B5" w14:textId="77777777" w:rsidR="0060730C" w:rsidRPr="00E6638A" w:rsidRDefault="0060730C" w:rsidP="00607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6A9C657E" w14:textId="2BF665FD" w:rsidR="0060730C" w:rsidRPr="00E6638A" w:rsidRDefault="00DC76E2" w:rsidP="007852A0">
            <w:pPr>
              <w:spacing w:before="100" w:beforeAutospacing="1" w:after="100" w:afterAutospacing="1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Западная пригородная пассажирская компания»</w:t>
            </w:r>
          </w:p>
        </w:tc>
        <w:tc>
          <w:tcPr>
            <w:tcW w:w="0" w:type="auto"/>
            <w:hideMark/>
          </w:tcPr>
          <w:p w14:paraId="0CEE8664" w14:textId="567AF773" w:rsidR="0060730C" w:rsidRPr="00E6638A" w:rsidRDefault="00977DF9" w:rsidP="007852A0">
            <w:pPr>
              <w:spacing w:before="100" w:beforeAutospacing="1" w:after="100" w:afterAutospacing="1"/>
              <w:ind w:left="196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аявка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730C" w:rsidRPr="00E6638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рассмотрена</w:t>
            </w:r>
          </w:p>
        </w:tc>
      </w:tr>
    </w:tbl>
    <w:p w14:paraId="119E409F" w14:textId="0EEAD4FA" w:rsidR="0060730C" w:rsidRPr="00E6638A" w:rsidRDefault="0060730C" w:rsidP="00607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</w:t>
      </w:r>
      <w:r w:rsidR="00977D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юридических лицах</w:t>
      </w:r>
      <w:r w:rsidRPr="00E6638A">
        <w:rPr>
          <w:rFonts w:ascii="Times New Roman" w:eastAsia="Times New Roman" w:hAnsi="Times New Roman" w:cs="Times New Roman"/>
          <w:b/>
          <w:bCs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7F21C36A" w14:textId="70566930" w:rsidR="0060730C" w:rsidRPr="00977DF9" w:rsidRDefault="00977DF9" w:rsidP="00607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DF9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лиц, 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>заявки которых были отклонены, не имеется</w:t>
      </w:r>
      <w:r w:rsidRPr="00977DF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0730C" w:rsidRPr="00977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2A76D" w14:textId="6A255C09" w:rsidR="0060730C" w:rsidRDefault="00977DF9" w:rsidP="008B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Информация о юридических лицах, в отношении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которы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принято решение о заключении </w:t>
      </w:r>
      <w:r w:rsidR="0060730C"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</w:t>
      </w:r>
      <w:r w:rsidRPr="008B518B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tbl>
      <w:tblPr>
        <w:tblStyle w:val="a5"/>
        <w:tblW w:w="9175" w:type="dxa"/>
        <w:tblLook w:val="04A0" w:firstRow="1" w:lastRow="0" w:firstColumn="1" w:lastColumn="0" w:noHBand="0" w:noVBand="1"/>
      </w:tblPr>
      <w:tblGrid>
        <w:gridCol w:w="1036"/>
        <w:gridCol w:w="5722"/>
        <w:gridCol w:w="2417"/>
      </w:tblGrid>
      <w:tr w:rsidR="00BF74B6" w:rsidRPr="008B518B" w14:paraId="29F630E5" w14:textId="38394744" w:rsidTr="00BF74B6">
        <w:tc>
          <w:tcPr>
            <w:tcW w:w="1075" w:type="dxa"/>
          </w:tcPr>
          <w:p w14:paraId="6EBA76BA" w14:textId="10B34600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п.п</w:t>
            </w:r>
            <w:proofErr w:type="spellEnd"/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14:paraId="0269A546" w14:textId="12D011A8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5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получателей субсидии</w:t>
            </w:r>
          </w:p>
        </w:tc>
        <w:tc>
          <w:tcPr>
            <w:tcW w:w="1980" w:type="dxa"/>
          </w:tcPr>
          <w:p w14:paraId="28F63FFB" w14:textId="7F07EBA0" w:rsidR="00BF74B6" w:rsidRDefault="00BF74B6" w:rsidP="00BF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предоставляемой субсидии,        тыс. рублей</w:t>
            </w:r>
          </w:p>
          <w:p w14:paraId="086FCE5A" w14:textId="77777777" w:rsidR="00BF74B6" w:rsidRPr="008B518B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F74B6" w14:paraId="5BC245FB" w14:textId="444C1395" w:rsidTr="00BF74B6">
        <w:tc>
          <w:tcPr>
            <w:tcW w:w="1075" w:type="dxa"/>
          </w:tcPr>
          <w:p w14:paraId="64BE7917" w14:textId="48912E83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14:paraId="7A38452A" w14:textId="62EC0A96" w:rsidR="00BF74B6" w:rsidRDefault="00BF74B6" w:rsidP="006073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="00DC76E2"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DC76E2">
              <w:rPr>
                <w:rFonts w:ascii="Times New Roman" w:eastAsia="Times New Roman" w:hAnsi="Times New Roman" w:cs="Times New Roman"/>
                <w:sz w:val="28"/>
                <w:szCs w:val="28"/>
              </w:rPr>
              <w:t>Западная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пригородная пассажирская компания»</w:t>
            </w:r>
          </w:p>
        </w:tc>
        <w:tc>
          <w:tcPr>
            <w:tcW w:w="1980" w:type="dxa"/>
          </w:tcPr>
          <w:p w14:paraId="35982082" w14:textId="3939F8B3" w:rsidR="00BF74B6" w:rsidRPr="00BD0D1E" w:rsidRDefault="00BD0D1E" w:rsidP="00BF74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7 317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14:paraId="7F635F90" w14:textId="75A6E8BF" w:rsidR="0060730C" w:rsidRPr="00E6638A" w:rsidRDefault="00FF2845" w:rsidP="008B5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Ссылка на сайт министерства транспорта и дорожного хозяйства Новгородской области:</w:t>
      </w:r>
      <w:r w:rsidR="008B5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45">
        <w:rPr>
          <w:rFonts w:ascii="Times New Roman" w:eastAsia="Times New Roman" w:hAnsi="Times New Roman" w:cs="Times New Roman"/>
          <w:sz w:val="28"/>
          <w:szCs w:val="28"/>
        </w:rPr>
        <w:t>https://mintrans.novreg.ru/ob-yavleniya-ob-otborakh.html</w:t>
      </w:r>
    </w:p>
    <w:sectPr w:rsidR="0060730C" w:rsidRPr="00E6638A" w:rsidSect="00F0424B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D5B"/>
    <w:multiLevelType w:val="multilevel"/>
    <w:tmpl w:val="7C6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61915"/>
    <w:multiLevelType w:val="multilevel"/>
    <w:tmpl w:val="C35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A4F60"/>
    <w:multiLevelType w:val="multilevel"/>
    <w:tmpl w:val="D1FE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C08F2"/>
    <w:multiLevelType w:val="multilevel"/>
    <w:tmpl w:val="C96C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E4C3E"/>
    <w:multiLevelType w:val="multilevel"/>
    <w:tmpl w:val="6FEA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01C94"/>
    <w:multiLevelType w:val="multilevel"/>
    <w:tmpl w:val="1110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32D8A"/>
    <w:multiLevelType w:val="multilevel"/>
    <w:tmpl w:val="6452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77F15"/>
    <w:multiLevelType w:val="multilevel"/>
    <w:tmpl w:val="518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23794"/>
    <w:multiLevelType w:val="multilevel"/>
    <w:tmpl w:val="BF0E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B34062"/>
    <w:multiLevelType w:val="multilevel"/>
    <w:tmpl w:val="574A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575559">
    <w:abstractNumId w:val="8"/>
  </w:num>
  <w:num w:numId="2" w16cid:durableId="1831944814">
    <w:abstractNumId w:val="0"/>
  </w:num>
  <w:num w:numId="3" w16cid:durableId="1545173819">
    <w:abstractNumId w:val="5"/>
  </w:num>
  <w:num w:numId="4" w16cid:durableId="930510807">
    <w:abstractNumId w:val="9"/>
  </w:num>
  <w:num w:numId="5" w16cid:durableId="320548791">
    <w:abstractNumId w:val="1"/>
  </w:num>
  <w:num w:numId="6" w16cid:durableId="1011836824">
    <w:abstractNumId w:val="4"/>
  </w:num>
  <w:num w:numId="7" w16cid:durableId="1003364167">
    <w:abstractNumId w:val="3"/>
  </w:num>
  <w:num w:numId="8" w16cid:durableId="1074276745">
    <w:abstractNumId w:val="6"/>
  </w:num>
  <w:num w:numId="9" w16cid:durableId="951129203">
    <w:abstractNumId w:val="2"/>
  </w:num>
  <w:num w:numId="10" w16cid:durableId="415202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0C"/>
    <w:rsid w:val="000431F0"/>
    <w:rsid w:val="000C0ECE"/>
    <w:rsid w:val="001C2447"/>
    <w:rsid w:val="001D57C6"/>
    <w:rsid w:val="001F6785"/>
    <w:rsid w:val="002850C8"/>
    <w:rsid w:val="002C1E4C"/>
    <w:rsid w:val="002D0292"/>
    <w:rsid w:val="002F661D"/>
    <w:rsid w:val="003B1634"/>
    <w:rsid w:val="003D24FE"/>
    <w:rsid w:val="004F7A97"/>
    <w:rsid w:val="005574DF"/>
    <w:rsid w:val="00594895"/>
    <w:rsid w:val="0060730C"/>
    <w:rsid w:val="00666498"/>
    <w:rsid w:val="00700F24"/>
    <w:rsid w:val="0074391E"/>
    <w:rsid w:val="007852A0"/>
    <w:rsid w:val="00844401"/>
    <w:rsid w:val="008B518B"/>
    <w:rsid w:val="008C2A90"/>
    <w:rsid w:val="008D3D5C"/>
    <w:rsid w:val="00977DF9"/>
    <w:rsid w:val="00A979E1"/>
    <w:rsid w:val="00AA5A09"/>
    <w:rsid w:val="00AD54A7"/>
    <w:rsid w:val="00B82BC0"/>
    <w:rsid w:val="00BD0D1E"/>
    <w:rsid w:val="00BE5293"/>
    <w:rsid w:val="00BF74B6"/>
    <w:rsid w:val="00C3491C"/>
    <w:rsid w:val="00D21B7C"/>
    <w:rsid w:val="00DC4BD0"/>
    <w:rsid w:val="00DC76E2"/>
    <w:rsid w:val="00E52894"/>
    <w:rsid w:val="00E56B8C"/>
    <w:rsid w:val="00E6638A"/>
    <w:rsid w:val="00EE5647"/>
    <w:rsid w:val="00F0424B"/>
    <w:rsid w:val="00F43DB4"/>
    <w:rsid w:val="00FB3B74"/>
    <w:rsid w:val="00FD4CE3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04EE"/>
  <w15:chartTrackingRefBased/>
  <w15:docId w15:val="{176F8D61-E18F-48FF-9384-7F0E606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4C"/>
  </w:style>
  <w:style w:type="paragraph" w:styleId="1">
    <w:name w:val="heading 1"/>
    <w:basedOn w:val="a"/>
    <w:link w:val="10"/>
    <w:uiPriority w:val="9"/>
    <w:qFormat/>
    <w:rsid w:val="00607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0730C"/>
    <w:rPr>
      <w:color w:val="0000FF"/>
      <w:u w:val="single"/>
    </w:rPr>
  </w:style>
  <w:style w:type="paragraph" w:customStyle="1" w:styleId="msonormal0">
    <w:name w:val="msonormal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btn">
    <w:name w:val="mkgu-widget-btn"/>
    <w:basedOn w:val="a"/>
    <w:rsid w:val="0060730C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wht-bg">
    <w:name w:val="mkgu-widget-wht-bg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ainer">
    <w:name w:val="mkgu-widget-container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ontent">
    <w:name w:val="mkgu-widget-content"/>
    <w:basedOn w:val="a"/>
    <w:rsid w:val="0060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kgu-widget-close">
    <w:name w:val="mkgu-widget-close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-panel-hover">
    <w:name w:val="gx-panel-hover"/>
    <w:basedOn w:val="a0"/>
    <w:rsid w:val="0060730C"/>
  </w:style>
  <w:style w:type="character" w:customStyle="1" w:styleId="gx-paneltitle">
    <w:name w:val="gx-panel__title"/>
    <w:basedOn w:val="a0"/>
    <w:rsid w:val="0060730C"/>
  </w:style>
  <w:style w:type="character" w:customStyle="1" w:styleId="gx-jsfontsize">
    <w:name w:val="gx-jsfontsize"/>
    <w:basedOn w:val="a0"/>
    <w:rsid w:val="0060730C"/>
  </w:style>
  <w:style w:type="character" w:customStyle="1" w:styleId="gx-jscolor">
    <w:name w:val="gx-jscolor"/>
    <w:basedOn w:val="a0"/>
    <w:rsid w:val="0060730C"/>
  </w:style>
  <w:style w:type="character" w:customStyle="1" w:styleId="svgicon">
    <w:name w:val="svgicon"/>
    <w:basedOn w:val="a0"/>
    <w:rsid w:val="0060730C"/>
  </w:style>
  <w:style w:type="character" w:customStyle="1" w:styleId="menu-mobileicon">
    <w:name w:val="menu-mobile__icon"/>
    <w:basedOn w:val="a0"/>
    <w:rsid w:val="0060730C"/>
  </w:style>
  <w:style w:type="paragraph" w:customStyle="1" w:styleId="menuitem">
    <w:name w:val="menu__item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arsearch">
    <w:name w:val="navbar__search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60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B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6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7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Александровна</dc:creator>
  <cp:keywords/>
  <dc:description/>
  <cp:lastModifiedBy>Кузнецова Ирина Александровна</cp:lastModifiedBy>
  <cp:revision>7</cp:revision>
  <cp:lastPrinted>2022-02-10T15:41:00Z</cp:lastPrinted>
  <dcterms:created xsi:type="dcterms:W3CDTF">2023-01-23T16:04:00Z</dcterms:created>
  <dcterms:modified xsi:type="dcterms:W3CDTF">2024-02-07T16:34:00Z</dcterms:modified>
</cp:coreProperties>
</file>