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40" w:rsidRDefault="00142C40" w:rsidP="00142C40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ПРАВИТЕЛЬСТВО НОВГОРОДСКОЙ ОБЛАСТИ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18 февраля 2014 г. N 44-рг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УТВЕРЖДЕНИИ ПОЛОЖЕНИЯ О ПОЧЕТНОЙ ГРАМОТЕ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ПРАВИТЕЛЬСТВА НОВГОРОДСКОЙ ОБЛАСТИ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распоряжений Правительства Новгородской области</w:t>
      </w:r>
      <w:proofErr w:type="gramEnd"/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09.04.2014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N 90-рз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от 13.08.2015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N 251-рг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поощрения граждан за заслуги и высокие достижения в трудовой или общественной деятельности, а также в реализации мероприятий государственной политики в области финансов, науки, образования, здравоохранения, культуры, физической культуры и спорта, социального обеспечения и иных областях социально-экономической сферы: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r:id="rId7" w:anchor="Par28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Почетной грамоте Правительства Новгородской области.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распоряжение в газете "Новгородские ведомости".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Губернатор Новгородской области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С.Г.МИТИН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Правительства Новгородской области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18.02.2014 N 44-рг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8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ПОЧЕТНОЙ ГРАМОТЕ ПРАВИТЕЛЬСТВА НОВГОРОДСКОЙ ОБЛАСТИ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распоряжений Правительства Новгородской области</w:t>
      </w:r>
      <w:proofErr w:type="gramEnd"/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09.04.2014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N 90-рз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от 13.08.2015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N 251-рг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5"/>
      <w:bookmarkEnd w:id="1"/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Почетная грамота Правительства Новгородской области (далее - Почетная грамота) является наградой Новгородской области, учрежденной в целях поощрения граждан за заслуги и высокие достижения в трудовой или общественной деятельности, а также в реализации мероприятий государственной политики в области финансов, науки, образования, здравоохранения, культуры, физической культуры и спорта, социального обеспечения и иных областях социально-экономической сферы.</w:t>
      </w:r>
      <w:proofErr w:type="gramEnd"/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Почетной грамотой награждаются граждане Российской Федерации, иностранные граждане, лица без гражданства (далее - граждане).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Условия представления к награждению Почетной грамотой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2.1. Представление к награждению Почетной грамотой производится при наличии у гражданина, представляемого к награждению: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Общего трудового стажа в органах государственной власти, иных государственных органах, органах прокуратуры, территориальных органах федеральных органов исполнительной власти, органах местного самоуправления Новгородской области, организациях, осуществляющих деятельность на территории Новгородской области, - не менее 5 лет, при этом по последнему месту работы - не менее 3 лет (в случае представления к награждению Почетной грамотой за заслуги и достижения в трудовой деятельности);</w:t>
      </w:r>
      <w:proofErr w:type="gramEnd"/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2"/>
      <w:bookmarkEnd w:id="3"/>
      <w:r>
        <w:rPr>
          <w:rFonts w:ascii="Times New Roman" w:hAnsi="Times New Roman" w:cs="Times New Roman"/>
          <w:sz w:val="24"/>
          <w:szCs w:val="24"/>
        </w:rPr>
        <w:t>2.1.2. Стажа осуществления общественной деятельности в общественных объединениях, осуществляющих деятельность на территории Новгородской области, - не менее 5 лет, при этом по последнему месту осуществления общественной деятельности - не менее 3 лет (в случае представления к награждению Почетной грамотой за заслуги и достижения в общественной деятельности);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Стажа предпринимательской деятельности на территории Новгородской области - не менее 5 лет, при этом в качестве индивидуального предпринимателя по последнему месту работы - не менее 3 лет (в случае представления к награждению Почетной грамотой индивидуальных предпринимателей);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Благодарственного письма Губернатора Новгородской области либо государственных наград Российской Федерации и (или) ведомственных наград.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Почетной грамотой не могут быть награждены граждане, в отношении которых осуществляется уголовное преследование и (или) имеющие судимость.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46"/>
      <w:bookmarkEnd w:id="4"/>
      <w:r>
        <w:rPr>
          <w:rFonts w:ascii="Times New Roman" w:hAnsi="Times New Roman" w:cs="Times New Roman"/>
          <w:sz w:val="24"/>
          <w:szCs w:val="24"/>
        </w:rPr>
        <w:t>2.3. Награждение Почетной грамотой осуществляется не более 2 раз, повторное награждение Почетной грамотой за новые заслуги и достижения производится не ранее чем через 5 лет после предыдущего награждения в порядке, установленном настоящим Положением.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Порядок представления к награждению Почетной грамотой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0"/>
      <w:bookmarkEnd w:id="5"/>
      <w:r>
        <w:rPr>
          <w:rFonts w:ascii="Times New Roman" w:hAnsi="Times New Roman" w:cs="Times New Roman"/>
          <w:sz w:val="24"/>
          <w:szCs w:val="24"/>
        </w:rPr>
        <w:t>3.1. Ходатайства о награждении Почетной грамотой (далее - ходатайства) возбуждаются в коллективах организаций, общественных объединений, главами муниципальных районов (городского округа) области, руководителями органов государственной власти, иных государственных органов, органов прокуратуры, территориальных органов федеральных органов исполнительной власти или индивидуальными предпринимателями (далее - инициаторы награждения).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0" w:anchor="Par104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Ходатайство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оформляется инициатором награждения согласно приложению N 1 к настоящему Положению и направляется в адрес одного из следующих должностных лиц: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Губернатора Новгородской области;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первых заместителей Губернатора Новгородской области, заместителей Губернатора Новгородской области, координирующих соответствующую сферу деятельности согласно распределению обязанностей между Губернатором Новгородской области, первыми заместителями Губернатора Новгородской области, заместителями Губернатора Новгородской области;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органов исполнительной власти Новгородской области согласно полномочиям, определенным в положениях о соответствующих органах исполнительной власти Новгородской области, утвержденных Правительством Новгородской области.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55"/>
      <w:bookmarkEnd w:id="6"/>
      <w:r>
        <w:rPr>
          <w:rFonts w:ascii="Times New Roman" w:hAnsi="Times New Roman" w:cs="Times New Roman"/>
          <w:sz w:val="24"/>
          <w:szCs w:val="24"/>
        </w:rPr>
        <w:t>3.2. К ходатайству прилагаются следующие документы: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56"/>
      <w:bookmarkEnd w:id="7"/>
      <w:r>
        <w:rPr>
          <w:rFonts w:ascii="Times New Roman" w:hAnsi="Times New Roman" w:cs="Times New Roman"/>
          <w:sz w:val="24"/>
          <w:szCs w:val="24"/>
        </w:rPr>
        <w:t xml:space="preserve">3.2.1. Характеристика гражданина, представляемого к награждению, отражающая конкретные заслуги и достижения в отраслях (сферах), перечисленных в </w:t>
      </w:r>
      <w:hyperlink r:id="rId11" w:anchor="Par3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выданная инициатором награждения;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3.2.2. Копия Благодарственного письма Губернатора Новгородской области либо копии документов, подтверждающих наличие государственных наград Российской Федерации и (или) ведомственных наград;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3.2.3. Копии документов, подтверждающие стаж, указанный в </w:t>
      </w:r>
      <w:hyperlink r:id="rId12" w:anchor="Par4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Выписка из учредительных документов организации (или общественного объединения), в которой работает гражданин, о ее полном официальном наименовании и месте нахождения (для работающих граждан);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3.2.5. Копия свидетельства о государственной регистрации физического лица в качестве индивидуального предпринимателя (для граждан, осуществляющих предпринимательскую деятельность);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3.2.6. Справка, подтверждающая срок осуществления общественной деятельности, указанный в </w:t>
      </w:r>
      <w:hyperlink r:id="rId13" w:anchor="Par42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подпункте 2.1.2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выданная общественным объединением гражданину, представляемому к награждению (для граждан, представляемых к награждению за заслуги и достижения в общественной деятельности);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3.2.7. Копия Почетной грамоты Администрации Новгородской области (Почетной грамоты Правительства Новгородской области) либо копия документа о награждении Почетной грамотой Администрации Новгородской области (Почетной грамотой Правительства Новгородской области) в случае повторного награждения Почетной грамотой;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3.2.8. Справка о наличии (отсутствии) судимости и (или) факта уголовного преследования либо о прекращении уголовного преследования, выданная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64"/>
      <w:bookmarkEnd w:id="8"/>
      <w:r>
        <w:rPr>
          <w:rFonts w:ascii="Times New Roman" w:hAnsi="Times New Roman" w:cs="Times New Roman"/>
          <w:sz w:val="24"/>
          <w:szCs w:val="24"/>
        </w:rPr>
        <w:t xml:space="preserve">3.2.9. </w:t>
      </w:r>
      <w:hyperlink r:id="rId14" w:anchor="Par23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Согласие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гражданина, представляемого к награждению, на обработку его персональных данных, оформленное по образцу согласно приложению N 4 к настоящему Положению.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3.2.9 </w:t>
      </w:r>
      <w:proofErr w:type="gramStart"/>
      <w:r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Распоряжением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Новгородской области от 13.08.2015 N 251-рг)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hyperlink r:id="rId16" w:anchor="Par166" w:history="1">
        <w:proofErr w:type="gramStart"/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Представление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награждению Почетной грамотой оформляется должностным лицом, указанным в </w:t>
      </w:r>
      <w:hyperlink r:id="rId17" w:anchor="Par5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 (за исключением Губернатора Новгородской области), по форме согласно приложению N 2 к настоящему Положению и направляется не позднее 15 календарных дней со дня поступления ходатайства инициатора награждения с документами, указанными в </w:t>
      </w:r>
      <w:hyperlink r:id="rId18" w:anchor="Par5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в орган исполнительной власти Новгородской области, реализующий полномочия в сфере государственной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гражданской и муниципальной службы в области (далее - уполномоченный орган).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Должностные лица, указанные в </w:t>
      </w:r>
      <w:hyperlink r:id="rId19" w:anchor="Par5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вправе лично инициировать вопрос о награждении Почетной грамотой, направив (за исключением Губернатора Новгородской области) в уполномоченный орган соответствующее </w:t>
      </w:r>
      <w:hyperlink r:id="rId20" w:anchor="Par16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представление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N 2 к настоящему Положению (с документами, указанными в </w:t>
      </w:r>
      <w:hyperlink r:id="rId21" w:anchor="Par5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подпунктах 3.2.1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22" w:anchor="Par64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3.2.9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Положения).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Распоряжения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Новгородской области от 13.08.2015 N 251-рг)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когда инициатором награждения является Губернатор Новгородской области, подготовка представления к награждению Почетной грамотой, а также документов, указанных в </w:t>
      </w:r>
      <w:hyperlink r:id="rId24" w:anchor="Par5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подпунктах 3.2.1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25" w:anchor="Par64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3.2.9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уполномоченным органом с учетом требований </w:t>
      </w:r>
      <w:hyperlink r:id="rId26" w:anchor="Par3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пунктов 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27" w:anchor="Par4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28" w:anchor="Par4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2.3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9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Распоряжения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Новгородской области от 13.08.2015 N 251-рг)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3.4. О результате рассмотрения ходатайства должностное лицо, указанное в </w:t>
      </w:r>
      <w:hyperlink r:id="rId30" w:anchor="Par5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уведомляет инициатора награждения в течение 15 календарных дней со дня поступления ходатайства.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Если должностным лицом, указанным в </w:t>
      </w:r>
      <w:hyperlink r:id="rId31" w:anchor="Par5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принято решение об отказе в удовлетворении ходатайства инициатора награждения, то представление к награждению Почетной грамотой в уполномоченный орган не вносится.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для отказа в удовлетворении ходатайства является отсутствие у гражданина, представляемого к награждению, заслуг и достижений, достаточных для награждения Почетной грамотой согласно </w:t>
      </w:r>
      <w:hyperlink r:id="rId32" w:anchor="Par3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пункту 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принятия должностным лицом, указанным в </w:t>
      </w:r>
      <w:hyperlink r:id="rId33" w:anchor="Par5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решения об отказе в удовлетворении ходатайства, документы возвращаются инициатору награждения в течение 15 календарных дней со дня поступления ходатайства.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Уполномоченный орган в течение 30 календарных дней со дня поступления представлений о награждении Почетной грамотой с прилагаемыми к ним документами (далее - документы) осуществляет проверку соответствия документов перечню, указанному в </w:t>
      </w:r>
      <w:hyperlink r:id="rId34" w:anchor="Par5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и соблюдения требований </w:t>
      </w:r>
      <w:hyperlink r:id="rId35" w:anchor="Par3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пунктов 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6" w:anchor="Par4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37" w:anchor="Par4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2.3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соответствия документов перечню, указанному в </w:t>
      </w:r>
      <w:hyperlink r:id="rId38" w:anchor="Par5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и соблюдения требований </w:t>
      </w:r>
      <w:hyperlink r:id="rId39" w:anchor="Par3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пунктов 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0" w:anchor="Par4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41" w:anchor="Par4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2.3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уполномоченный орган не позднее 30 календарных дней со дня поступления документов осуществляет подготовку проекта распоряжения Правительства Новгородской области о награждении Почетной грамотой (далее распоряжение) и не позднее 45 календарных дней со дня поступления документов проводит согласование проекта распоряжения в 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hyperlink r:id="rId42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Регламентом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Новгородской области.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случае принятия (в порядке, установленном </w:t>
      </w:r>
      <w:hyperlink r:id="rId43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Регламентом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Новгородской области) распоряжения распоряжение подписывается Губернатором Новгородской области, в его отсутствие - лицом, исполняющим его обязанности в соответствии с </w:t>
      </w:r>
      <w:hyperlink r:id="rId44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Уставом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Новгородской области.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В случае непринятия распоряжения документы, указанные в </w:t>
      </w:r>
      <w:hyperlink r:id="rId45" w:anchor="Par5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подпунктах 3.2.1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46" w:anchor="Par64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3.2.9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возвращаются уполномоченным органом инициатору награждения не позднее 45 календарных дней со дня поступления документов с письменным уведомлением, содержащим причины возврата.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7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Распоряжения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Новгородской области от 13.08.2015 N 251-рг)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В случае несоответствия документов перечню, указанному в </w:t>
      </w:r>
      <w:hyperlink r:id="rId48" w:anchor="Par5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 3.2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и (или) несоблюдения требований </w:t>
      </w:r>
      <w:hyperlink r:id="rId49" w:anchor="Par3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пунктов 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50" w:anchor="Par4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2.1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51" w:anchor="Par4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2.3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уполномоченный орган в течение 30 календарных дней со дня поступления документов возвращает их инициатору награждения с письменным уведомлением, содержащим причины возврата.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Порядок награждения Почетной грамотой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Почетная грамота оформляется в соответствии с образцом согласно </w:t>
      </w:r>
      <w:hyperlink r:id="rId52" w:anchor="Par211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приложению N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Положению после подписания распоряжения.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Вручение Почетной грамоты производится в течение 30 календарных дней со дня подписания распоряжения Губернатором Новгородской области.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Почетная грамота вручается в торжественной обстановке Губернатором Новгородской области либо уполномоченным им лицом.</w:t>
      </w: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Учет граждан, награжденных Почетной грамотой, осуществляется уполномоченным органом.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Материально-техническое обеспечение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5.1. Материально-техническое обеспечение мероприятий по изготовлению и оформлению Почетных грамот осуществляет государственное областное бюджетное учреждение, подведомственное Правительству Новгородской области, в соответствии с государственным заданием.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Почетной грамоте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Правительства Новгородской области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3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Распоряжения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Новгородской области</w:t>
      </w:r>
      <w:proofErr w:type="gramEnd"/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13.08.2015 N 251-рг)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9" w:name="Par104"/>
      <w:bookmarkEnd w:id="9"/>
      <w:r>
        <w:rPr>
          <w:rFonts w:ascii="Times New Roman" w:hAnsi="Times New Roman" w:cs="Times New Roman"/>
          <w:sz w:val="22"/>
          <w:szCs w:val="22"/>
        </w:rPr>
        <w:t>ХОДАТАЙСТВО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награждении Почетной грамотой Правительства Новгородской области </w:t>
      </w:r>
      <w:hyperlink r:id="rId54" w:anchor="Par152" w:history="1"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&lt;*&gt;</w:t>
        </w:r>
      </w:hyperlink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______________________________________________________</w:t>
      </w:r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(Губернатору Новгородской области,</w:t>
      </w:r>
      <w:proofErr w:type="gramEnd"/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первому заместителю</w:t>
      </w:r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Губернатора Новгородской области,</w:t>
      </w:r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заместителю Губернатора</w:t>
      </w:r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Новгородской области,</w:t>
      </w:r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руководителю органа</w:t>
      </w:r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исполнительной власти</w:t>
      </w:r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Новгородской области)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Прошу   поддержать   ходатайство   о   награждении   Почетной  грамотой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Правительства Новгородской области 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(ФИО гражданина, представляемого к награждению, место работы (службы),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занимаемая должность или сфера, в которой ведется предпринимательская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деятельность, полное наименование организации, общественного объединения,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органа местного самоуправления, органа государственной власти,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государственного органа, органа прокуратуры, территориального органа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федерального органа исполнительной власти)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 ________________________________________________________________________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(указываются заслуги и достижения в отраслях (сферах), перечисленных в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hyperlink r:id="rId55" w:anchor="Par35" w:history="1">
        <w:proofErr w:type="gramStart"/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пункте</w:t>
        </w:r>
        <w:proofErr w:type="gramEnd"/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 xml:space="preserve"> 1.1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Положения о Почетной грамоте Правительства Новгородской области)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</w:t>
      </w:r>
      <w:hyperlink r:id="rId56" w:anchor="Par154" w:history="1"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&lt;**&gt;</w:t>
        </w:r>
      </w:hyperlink>
      <w:r>
        <w:rPr>
          <w:rFonts w:ascii="Times New Roman" w:hAnsi="Times New Roman" w:cs="Times New Roman"/>
          <w:sz w:val="22"/>
          <w:szCs w:val="22"/>
        </w:rPr>
        <w:t>:   1. _____________________________________________________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2. _____________________________________________________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3. _____________________________________________________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  ____________________ </w:t>
      </w:r>
      <w:proofErr w:type="spellStart"/>
      <w:r>
        <w:rPr>
          <w:rFonts w:ascii="Times New Roman" w:hAnsi="Times New Roman" w:cs="Times New Roman"/>
          <w:sz w:val="22"/>
          <w:szCs w:val="22"/>
        </w:rPr>
        <w:t>И.О.Фамилия</w:t>
      </w:r>
      <w:proofErr w:type="spell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(руководитель общественного объединения,         (подпись)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Глава муниципального района (городского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округа) области,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органа государственной власти,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государственного органа,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органа прокуратуры,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территориального органа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федерального органа исполнительной власти,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индивидуальный предприниматель)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МП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 20__ года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0" w:name="Par152"/>
      <w:bookmarkEnd w:id="10"/>
      <w:r>
        <w:rPr>
          <w:rFonts w:ascii="Times New Roman" w:hAnsi="Times New Roman" w:cs="Times New Roman"/>
          <w:sz w:val="22"/>
          <w:szCs w:val="22"/>
        </w:rPr>
        <w:lastRenderedPageBreak/>
        <w:t xml:space="preserve">&lt;*&gt;  - ходатайства,   представляемые   юридическими  лицами, оформляются </w:t>
      </w:r>
      <w:proofErr w:type="spellStart"/>
      <w:r>
        <w:rPr>
          <w:rFonts w:ascii="Times New Roman" w:hAnsi="Times New Roman" w:cs="Times New Roman"/>
          <w:sz w:val="22"/>
          <w:szCs w:val="22"/>
        </w:rPr>
        <w:t>наофициальных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бланках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соответствующих юридических лиц.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1" w:name="Par154"/>
      <w:bookmarkEnd w:id="11"/>
      <w:r>
        <w:rPr>
          <w:rFonts w:ascii="Times New Roman" w:hAnsi="Times New Roman" w:cs="Times New Roman"/>
          <w:sz w:val="22"/>
          <w:szCs w:val="22"/>
        </w:rPr>
        <w:t xml:space="preserve">&lt;**&gt; - документы,   указанные  в  </w:t>
      </w:r>
      <w:hyperlink r:id="rId57" w:anchor="Par56" w:history="1"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подпунктах   3.2.1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-  </w:t>
      </w:r>
      <w:hyperlink r:id="rId58" w:anchor="Par64" w:history="1"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3.2.9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Положения Почетной грамоте Правительства Новгородской области.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Почетной грамоте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Правительства Новгородской области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ar166"/>
      <w:bookmarkEnd w:id="12"/>
      <w:r>
        <w:rPr>
          <w:rFonts w:ascii="Times New Roman" w:hAnsi="Times New Roman" w:cs="Times New Roman"/>
          <w:sz w:val="24"/>
          <w:szCs w:val="24"/>
        </w:rPr>
        <w:t>ПРЕДСТАВЛЕНИЕ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награждению Почетной грамотой Правительства Новгородской области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Представляю кандидатуру 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(ФИО гражданина, представляемого к награждению, место работы (службы),</w:t>
      </w:r>
      <w:proofErr w:type="gramEnd"/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занимаемая должность или сфера, в которой ведется предпринимательская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деятельность, полное наименование организации, общественного объединения,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органа местного самоуправления, органа государственной власти,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органа, органа прокуратуры, территориального органа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органа исполнительной власти)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 награждению   Почетной   грамотой  Правительства  Новгородской  области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________________________________________________________________________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(указываются заслуги и достижения в отраслях (сферах), перечисленных в</w:t>
      </w:r>
      <w:proofErr w:type="gramEnd"/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59" w:anchor="Par35" w:history="1">
        <w:proofErr w:type="gramStart"/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пункте</w:t>
        </w:r>
        <w:proofErr w:type="gramEnd"/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 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 о Почетной грамоте Правительства Новгородской области)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&lt;**&gt;:   1. _____________________________________________________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2. _____________________________________________________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3. _____________________________________________________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  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(Губернатор Новгородской области,                (подпись)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Губернатора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Новгородской области,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Губернатора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Новгородской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органа исполнительной власти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Новгородской области)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 20__ года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ходатайство   инициатора  награждения,  документы, указанные в пункте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60" w:anchor="Par55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3.2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 о Почетной грамоте Правительства Новгородской области.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Почетной грамоте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Правительства Новгородской области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Par211"/>
      <w:bookmarkEnd w:id="13"/>
      <w:r>
        <w:rPr>
          <w:rFonts w:ascii="Times New Roman" w:hAnsi="Times New Roman" w:cs="Times New Roman"/>
          <w:b/>
          <w:bCs/>
          <w:sz w:val="24"/>
          <w:szCs w:val="24"/>
        </w:rPr>
        <w:t>ЭСКИЗ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ПОЧЕТНОЙ ГРАМОТЫ ПРАВИТЕЛЬСТВА НОВГОРОДСКОЙ ОБЛАСТИ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1. Лицевая сторона Почетной грамоты Правительства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Новгородской области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063813" wp14:editId="40A1E308">
            <wp:extent cx="5534025" cy="3686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2. Разворот Почетной грамоты Правительства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Новгородской области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8F713E" wp14:editId="22F80801">
            <wp:extent cx="4086225" cy="28860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4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Почетной грамоте</w:t>
      </w:r>
    </w:p>
    <w:p w:rsidR="00142C40" w:rsidRDefault="00142C40" w:rsidP="00142C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Правительства Новгородской области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(введено </w:t>
      </w:r>
      <w:hyperlink r:id="rId63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Распоряжением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Новгородской области</w:t>
      </w:r>
      <w:proofErr w:type="gramEnd"/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13.08.2015 N 251-рг)</w:t>
      </w:r>
    </w:p>
    <w:p w:rsidR="00142C40" w:rsidRDefault="00142C40" w:rsidP="00142C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4" w:name="Par235"/>
      <w:bookmarkEnd w:id="14"/>
      <w:r>
        <w:rPr>
          <w:rFonts w:ascii="Times New Roman" w:hAnsi="Times New Roman" w:cs="Times New Roman"/>
          <w:sz w:val="22"/>
          <w:szCs w:val="22"/>
        </w:rPr>
        <w:t>ОБРАЗЕЦ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согласия на обработку персональных данных</w:t>
      </w:r>
    </w:p>
    <w:p w:rsidR="00142C40" w:rsidRDefault="00142C40" w:rsidP="00142C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"___" __________ 20___ года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Я, ___________________________________________________________________,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(ФИО)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 серия _____ N 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(вид документа, удостоверяющего личность)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(когда и кем)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проживающи</w:t>
      </w:r>
      <w:proofErr w:type="gramStart"/>
      <w:r>
        <w:rPr>
          <w:rFonts w:ascii="Times New Roman" w:hAnsi="Times New Roman" w:cs="Times New Roman"/>
          <w:sz w:val="22"/>
          <w:szCs w:val="22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2"/>
          <w:szCs w:val="22"/>
        </w:rPr>
        <w:t>ая</w:t>
      </w:r>
      <w:proofErr w:type="spellEnd"/>
      <w:r>
        <w:rPr>
          <w:rFonts w:ascii="Times New Roman" w:hAnsi="Times New Roman" w:cs="Times New Roman"/>
          <w:sz w:val="22"/>
          <w:szCs w:val="22"/>
        </w:rPr>
        <w:t>)  по адресу: 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настоящим даю свое согласие _______________________________________________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(указывается орган исполнительной власти Новгородской области, реализующий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полномочия по вопросам </w:t>
      </w:r>
      <w:proofErr w:type="gramStart"/>
      <w:r>
        <w:rPr>
          <w:rFonts w:ascii="Times New Roman" w:hAnsi="Times New Roman" w:cs="Times New Roman"/>
          <w:sz w:val="22"/>
          <w:szCs w:val="22"/>
        </w:rPr>
        <w:t>государственной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гражданской и муниципальной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службы в области)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расположенному по адресу: ________________________________________________,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обработку  моих  персональных  данных  и   подтверждаю,   что,  принимая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такое решение, я действую своей волей и в своих интересах.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Согласие  дается  мною  для  целей,  связанных  с проверкой документов,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представленных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в  соответствии  с </w:t>
      </w:r>
      <w:hyperlink r:id="rId64" w:anchor="Par55" w:history="1"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пунктом 3.2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Положения о Почетной грамоте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Правительства  Новгородской  области  (далее - Положение), и с награждением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Почетной грамотой Правительства Новгородской области, и распространяется </w:t>
      </w:r>
      <w:proofErr w:type="gramStart"/>
      <w:r>
        <w:rPr>
          <w:rFonts w:ascii="Times New Roman" w:hAnsi="Times New Roman" w:cs="Times New Roman"/>
          <w:sz w:val="22"/>
          <w:szCs w:val="22"/>
        </w:rPr>
        <w:t>на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персональные   данные,   содержащиеся   в   документах,   представленных 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соответствии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с </w:t>
      </w:r>
      <w:hyperlink r:id="rId65" w:anchor="Par55" w:history="1"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пунктом 3.2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Положения.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Я  проинформирова</w:t>
      </w:r>
      <w:proofErr w:type="gramStart"/>
      <w:r>
        <w:rPr>
          <w:rFonts w:ascii="Times New Roman" w:hAnsi="Times New Roman" w:cs="Times New Roman"/>
          <w:sz w:val="22"/>
          <w:szCs w:val="22"/>
        </w:rPr>
        <w:t>н(</w:t>
      </w:r>
      <w:proofErr w:type="gramEnd"/>
      <w:r>
        <w:rPr>
          <w:rFonts w:ascii="Times New Roman" w:hAnsi="Times New Roman" w:cs="Times New Roman"/>
          <w:sz w:val="22"/>
          <w:szCs w:val="22"/>
        </w:rPr>
        <w:t>а)  о  том, что под обработкой  персональных  данных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понимаются  действия (операции) с персональными данными в рамках выполнения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Федерального  </w:t>
      </w:r>
      <w:hyperlink r:id="rId66" w:history="1"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закона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от 27 июля 2006 года N 152-ФЗ "О персональных данных",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конфиденциальность  персональных  данных  соблюдается  в  рамках исполнения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законодательства Российской Федерации.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Настоящее  согласие  предоставляется  на  осуществление любых действий,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связанных  с  проверкой документов, представленных в соответствии с пунктом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hyperlink r:id="rId67" w:anchor="Par55" w:history="1">
        <w:r>
          <w:rPr>
            <w:rStyle w:val="a3"/>
            <w:rFonts w:ascii="Times New Roman" w:hAnsi="Times New Roman" w:cs="Times New Roman"/>
            <w:sz w:val="22"/>
            <w:szCs w:val="22"/>
            <w:u w:val="none"/>
          </w:rPr>
          <w:t>3.2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 Положения,   и   с   награждением   Почетной  грамотой  Правительства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Новгородской  области,  совершаемых с использованием средств  автоматизации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или  без использования таких средств с моими персональными данными, включая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сбор,  запись, систематизацию, накопление, хранение, уточнение (обновление,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изменение),    извлечение,    использование,   передачу   (распространение,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предоставление, доступ), обезличивание, блокирование, удаление, уничтожение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персональных данных.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Данное   согласие   действует  до  момента  отзыва  моего  согласия  </w:t>
      </w:r>
      <w:proofErr w:type="gramStart"/>
      <w:r>
        <w:rPr>
          <w:rFonts w:ascii="Times New Roman" w:hAnsi="Times New Roman" w:cs="Times New Roman"/>
          <w:sz w:val="22"/>
          <w:szCs w:val="22"/>
        </w:rPr>
        <w:t>на</w:t>
      </w:r>
      <w:proofErr w:type="gramEnd"/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обработку  моих  персональных  данных.  Мне  разъяснен порядок отзыва моего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согласия на обработку моих персональных данных.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   __________________________________</w:t>
      </w:r>
    </w:p>
    <w:p w:rsidR="00142C40" w:rsidRDefault="00142C40" w:rsidP="00142C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(ФИО)                  (подпись лица, давшего согласие)</w:t>
      </w:r>
    </w:p>
    <w:p w:rsidR="00142C40" w:rsidRDefault="00142C40" w:rsidP="00142C40">
      <w:pPr>
        <w:pStyle w:val="ConsPlusNormal"/>
        <w:jc w:val="both"/>
        <w:rPr>
          <w:rFonts w:ascii="Times New Roman" w:hAnsi="Times New Roman" w:cs="Times New Roman"/>
        </w:rPr>
      </w:pPr>
    </w:p>
    <w:p w:rsidR="00E451CD" w:rsidRDefault="00E451CD">
      <w:bookmarkStart w:id="15" w:name="_GoBack"/>
      <w:bookmarkEnd w:id="15"/>
    </w:p>
    <w:sectPr w:rsidR="00E45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40"/>
    <w:rsid w:val="00142C40"/>
    <w:rsid w:val="00E4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C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uiPriority w:val="99"/>
    <w:rsid w:val="00142C4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42C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4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C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uiPriority w:val="99"/>
    <w:rsid w:val="00142C4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42C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4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VGRIG~1\AppData\Local\Temp\pochetnaya-gramota-pravitel-stva-novgorodskoy-oblasti-2.docx" TargetMode="External"/><Relationship Id="rId18" Type="http://schemas.openxmlformats.org/officeDocument/2006/relationships/hyperlink" Target="file:///C:\Users\DVGRIG~1\AppData\Local\Temp\pochetnaya-gramota-pravitel-stva-novgorodskoy-oblasti-2.docx" TargetMode="External"/><Relationship Id="rId26" Type="http://schemas.openxmlformats.org/officeDocument/2006/relationships/hyperlink" Target="file:///C:\Users\DVGRIG~1\AppData\Local\Temp\pochetnaya-gramota-pravitel-stva-novgorodskoy-oblasti-2.docx" TargetMode="External"/><Relationship Id="rId39" Type="http://schemas.openxmlformats.org/officeDocument/2006/relationships/hyperlink" Target="file:///C:\Users\DVGRIG~1\AppData\Local\Temp\pochetnaya-gramota-pravitel-stva-novgorodskoy-oblasti-2.docx" TargetMode="External"/><Relationship Id="rId21" Type="http://schemas.openxmlformats.org/officeDocument/2006/relationships/hyperlink" Target="file:///C:\Users\DVGRIG~1\AppData\Local\Temp\pochetnaya-gramota-pravitel-stva-novgorodskoy-oblasti-2.docx" TargetMode="External"/><Relationship Id="rId34" Type="http://schemas.openxmlformats.org/officeDocument/2006/relationships/hyperlink" Target="file:///C:\Users\DVGRIG~1\AppData\Local\Temp\pochetnaya-gramota-pravitel-stva-novgorodskoy-oblasti-2.docx" TargetMode="External"/><Relationship Id="rId42" Type="http://schemas.openxmlformats.org/officeDocument/2006/relationships/hyperlink" Target="consultantplus://offline/ref=26AB297EC9907BA118B706F0D1B449412B1035D85D5A73BEE351CB0620B90E3BC1047084E466C0F6E86981LFY3M" TargetMode="External"/><Relationship Id="rId47" Type="http://schemas.openxmlformats.org/officeDocument/2006/relationships/hyperlink" Target="consultantplus://offline/ref=26AB297EC9907BA118B706F0D1B449412B1035D85D5E72BCE051CB0620B90E3BC1047084E466C0F6E86983LFY7M" TargetMode="External"/><Relationship Id="rId50" Type="http://schemas.openxmlformats.org/officeDocument/2006/relationships/hyperlink" Target="file:///C:\Users\DVGRIG~1\AppData\Local\Temp\pochetnaya-gramota-pravitel-stva-novgorodskoy-oblasti-2.docx" TargetMode="External"/><Relationship Id="rId55" Type="http://schemas.openxmlformats.org/officeDocument/2006/relationships/hyperlink" Target="file:///C:\Users\DVGRIG~1\AppData\Local\Temp\pochetnaya-gramota-pravitel-stva-novgorodskoy-oblasti-2.docx" TargetMode="External"/><Relationship Id="rId63" Type="http://schemas.openxmlformats.org/officeDocument/2006/relationships/hyperlink" Target="consultantplus://offline/ref=26AB297EC9907BA118B706F0D1B449412B1035D85D5E72BCE051CB0620B90E3BC1047084E466C0F6E86983LFY8M" TargetMode="External"/><Relationship Id="rId68" Type="http://schemas.openxmlformats.org/officeDocument/2006/relationships/fontTable" Target="fontTable.xml"/><Relationship Id="rId7" Type="http://schemas.openxmlformats.org/officeDocument/2006/relationships/hyperlink" Target="file:///C:\Users\DVGRIG~1\AppData\Local\Temp\pochetnaya-gramota-pravitel-stva-novgorodskoy-oblasti-2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DVGRIG~1\AppData\Local\Temp\pochetnaya-gramota-pravitel-stva-novgorodskoy-oblasti-2.docx" TargetMode="External"/><Relationship Id="rId29" Type="http://schemas.openxmlformats.org/officeDocument/2006/relationships/hyperlink" Target="consultantplus://offline/ref=26AB297EC9907BA118B706F0D1B449412B1035D85D5E72BCE051CB0620B90E3BC1047084E466C0F6E86983LFY7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6AB297EC9907BA118B706F0D1B449412B1035D85D5E72BCE051CB0620B90E3BC1047084E466C0F6E86983LFY4M" TargetMode="External"/><Relationship Id="rId11" Type="http://schemas.openxmlformats.org/officeDocument/2006/relationships/hyperlink" Target="file:///C:\Users\DVGRIG~1\AppData\Local\Temp\pochetnaya-gramota-pravitel-stva-novgorodskoy-oblasti-2.docx" TargetMode="External"/><Relationship Id="rId24" Type="http://schemas.openxmlformats.org/officeDocument/2006/relationships/hyperlink" Target="file:///C:\Users\DVGRIG~1\AppData\Local\Temp\pochetnaya-gramota-pravitel-stva-novgorodskoy-oblasti-2.docx" TargetMode="External"/><Relationship Id="rId32" Type="http://schemas.openxmlformats.org/officeDocument/2006/relationships/hyperlink" Target="file:///C:\Users\DVGRIG~1\AppData\Local\Temp\pochetnaya-gramota-pravitel-stva-novgorodskoy-oblasti-2.docx" TargetMode="External"/><Relationship Id="rId37" Type="http://schemas.openxmlformats.org/officeDocument/2006/relationships/hyperlink" Target="file:///C:\Users\DVGRIG~1\AppData\Local\Temp\pochetnaya-gramota-pravitel-stva-novgorodskoy-oblasti-2.docx" TargetMode="External"/><Relationship Id="rId40" Type="http://schemas.openxmlformats.org/officeDocument/2006/relationships/hyperlink" Target="file:///C:\Users\DVGRIG~1\AppData\Local\Temp\pochetnaya-gramota-pravitel-stva-novgorodskoy-oblasti-2.docx" TargetMode="External"/><Relationship Id="rId45" Type="http://schemas.openxmlformats.org/officeDocument/2006/relationships/hyperlink" Target="file:///C:\Users\DVGRIG~1\AppData\Local\Temp\pochetnaya-gramota-pravitel-stva-novgorodskoy-oblasti-2.docx" TargetMode="External"/><Relationship Id="rId53" Type="http://schemas.openxmlformats.org/officeDocument/2006/relationships/hyperlink" Target="consultantplus://offline/ref=26AB297EC9907BA118B706F0D1B449412B1035D85D5E72BCE051CB0620B90E3BC1047084E466C0F6E86983LFY7M" TargetMode="External"/><Relationship Id="rId58" Type="http://schemas.openxmlformats.org/officeDocument/2006/relationships/hyperlink" Target="file:///C:\Users\DVGRIG~1\AppData\Local\Temp\pochetnaya-gramota-pravitel-stva-novgorodskoy-oblasti-2.docx" TargetMode="External"/><Relationship Id="rId66" Type="http://schemas.openxmlformats.org/officeDocument/2006/relationships/hyperlink" Target="consultantplus://offline/ref=26AB297EC9907BA118B718FDC7D816492E1C63D25C5178E9BF0E905B77LBY0M" TargetMode="External"/><Relationship Id="rId5" Type="http://schemas.openxmlformats.org/officeDocument/2006/relationships/hyperlink" Target="consultantplus://offline/ref=26AB297EC9907BA118B706F0D1B449412B1035D85C5E77BAE751CB0620B90E3BC1047084E466C0F6E86983LFY4M" TargetMode="External"/><Relationship Id="rId15" Type="http://schemas.openxmlformats.org/officeDocument/2006/relationships/hyperlink" Target="consultantplus://offline/ref=26AB297EC9907BA118B706F0D1B449412B1035D85D5E72BCE051CB0620B90E3BC1047084E466C0F6E86983LFY5M" TargetMode="External"/><Relationship Id="rId23" Type="http://schemas.openxmlformats.org/officeDocument/2006/relationships/hyperlink" Target="consultantplus://offline/ref=26AB297EC9907BA118B706F0D1B449412B1035D85D5E72BCE051CB0620B90E3BC1047084E466C0F6E86983LFY7M" TargetMode="External"/><Relationship Id="rId28" Type="http://schemas.openxmlformats.org/officeDocument/2006/relationships/hyperlink" Target="file:///C:\Users\DVGRIG~1\AppData\Local\Temp\pochetnaya-gramota-pravitel-stva-novgorodskoy-oblasti-2.docx" TargetMode="External"/><Relationship Id="rId36" Type="http://schemas.openxmlformats.org/officeDocument/2006/relationships/hyperlink" Target="file:///C:\Users\DVGRIG~1\AppData\Local\Temp\pochetnaya-gramota-pravitel-stva-novgorodskoy-oblasti-2.docx" TargetMode="External"/><Relationship Id="rId49" Type="http://schemas.openxmlformats.org/officeDocument/2006/relationships/hyperlink" Target="file:///C:\Users\DVGRIG~1\AppData\Local\Temp\pochetnaya-gramota-pravitel-stva-novgorodskoy-oblasti-2.docx" TargetMode="External"/><Relationship Id="rId57" Type="http://schemas.openxmlformats.org/officeDocument/2006/relationships/hyperlink" Target="file:///C:\Users\DVGRIG~1\AppData\Local\Temp\pochetnaya-gramota-pravitel-stva-novgorodskoy-oblasti-2.docx" TargetMode="External"/><Relationship Id="rId61" Type="http://schemas.openxmlformats.org/officeDocument/2006/relationships/image" Target="media/image1.png"/><Relationship Id="rId10" Type="http://schemas.openxmlformats.org/officeDocument/2006/relationships/hyperlink" Target="file:///C:\Users\DVGRIG~1\AppData\Local\Temp\pochetnaya-gramota-pravitel-stva-novgorodskoy-oblasti-2.docx" TargetMode="External"/><Relationship Id="rId19" Type="http://schemas.openxmlformats.org/officeDocument/2006/relationships/hyperlink" Target="file:///C:\Users\DVGRIG~1\AppData\Local\Temp\pochetnaya-gramota-pravitel-stva-novgorodskoy-oblasti-2.docx" TargetMode="External"/><Relationship Id="rId31" Type="http://schemas.openxmlformats.org/officeDocument/2006/relationships/hyperlink" Target="file:///C:\Users\DVGRIG~1\AppData\Local\Temp\pochetnaya-gramota-pravitel-stva-novgorodskoy-oblasti-2.docx" TargetMode="External"/><Relationship Id="rId44" Type="http://schemas.openxmlformats.org/officeDocument/2006/relationships/hyperlink" Target="consultantplus://offline/ref=26AB297EC9907BA118B706F0D1B449412B1035D85D5870BDE651CB0620B90E3BLCY1M" TargetMode="External"/><Relationship Id="rId52" Type="http://schemas.openxmlformats.org/officeDocument/2006/relationships/hyperlink" Target="file:///C:\Users\DVGRIG~1\AppData\Local\Temp\pochetnaya-gramota-pravitel-stva-novgorodskoy-oblasti-2.docx" TargetMode="External"/><Relationship Id="rId60" Type="http://schemas.openxmlformats.org/officeDocument/2006/relationships/hyperlink" Target="file:///C:\Users\DVGRIG~1\AppData\Local\Temp\pochetnaya-gramota-pravitel-stva-novgorodskoy-oblasti-2.docx" TargetMode="External"/><Relationship Id="rId65" Type="http://schemas.openxmlformats.org/officeDocument/2006/relationships/hyperlink" Target="file:///C:\Users\DVGRIG~1\AppData\Local\Temp\pochetnaya-gramota-pravitel-stva-novgorodskoy-oblasti-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AB297EC9907BA118B706F0D1B449412B1035D85D5E72BCE051CB0620B90E3BC1047084E466C0F6E86983LFY4M" TargetMode="External"/><Relationship Id="rId14" Type="http://schemas.openxmlformats.org/officeDocument/2006/relationships/hyperlink" Target="file:///C:\Users\DVGRIG~1\AppData\Local\Temp\pochetnaya-gramota-pravitel-stva-novgorodskoy-oblasti-2.docx" TargetMode="External"/><Relationship Id="rId22" Type="http://schemas.openxmlformats.org/officeDocument/2006/relationships/hyperlink" Target="file:///C:\Users\DVGRIG~1\AppData\Local\Temp\pochetnaya-gramota-pravitel-stva-novgorodskoy-oblasti-2.docx" TargetMode="External"/><Relationship Id="rId27" Type="http://schemas.openxmlformats.org/officeDocument/2006/relationships/hyperlink" Target="file:///C:\Users\DVGRIG~1\AppData\Local\Temp\pochetnaya-gramota-pravitel-stva-novgorodskoy-oblasti-2.docx" TargetMode="External"/><Relationship Id="rId30" Type="http://schemas.openxmlformats.org/officeDocument/2006/relationships/hyperlink" Target="file:///C:\Users\DVGRIG~1\AppData\Local\Temp\pochetnaya-gramota-pravitel-stva-novgorodskoy-oblasti-2.docx" TargetMode="External"/><Relationship Id="rId35" Type="http://schemas.openxmlformats.org/officeDocument/2006/relationships/hyperlink" Target="file:///C:\Users\DVGRIG~1\AppData\Local\Temp\pochetnaya-gramota-pravitel-stva-novgorodskoy-oblasti-2.docx" TargetMode="External"/><Relationship Id="rId43" Type="http://schemas.openxmlformats.org/officeDocument/2006/relationships/hyperlink" Target="consultantplus://offline/ref=26AB297EC9907BA118B706F0D1B449412B1035D85D5A73BEE351CB0620B90E3BC1047084E466C0F6E86981LFY3M" TargetMode="External"/><Relationship Id="rId48" Type="http://schemas.openxmlformats.org/officeDocument/2006/relationships/hyperlink" Target="file:///C:\Users\DVGRIG~1\AppData\Local\Temp\pochetnaya-gramota-pravitel-stva-novgorodskoy-oblasti-2.docx" TargetMode="External"/><Relationship Id="rId56" Type="http://schemas.openxmlformats.org/officeDocument/2006/relationships/hyperlink" Target="file:///C:\Users\DVGRIG~1\AppData\Local\Temp\pochetnaya-gramota-pravitel-stva-novgorodskoy-oblasti-2.docx" TargetMode="External"/><Relationship Id="rId64" Type="http://schemas.openxmlformats.org/officeDocument/2006/relationships/hyperlink" Target="file:///C:\Users\DVGRIG~1\AppData\Local\Temp\pochetnaya-gramota-pravitel-stva-novgorodskoy-oblasti-2.docx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26AB297EC9907BA118B706F0D1B449412B1035D85C5E77BAE751CB0620B90E3BC1047084E466C0F6E86983LFY4M" TargetMode="External"/><Relationship Id="rId51" Type="http://schemas.openxmlformats.org/officeDocument/2006/relationships/hyperlink" Target="file:///C:\Users\DVGRIG~1\AppData\Local\Temp\pochetnaya-gramota-pravitel-stva-novgorodskoy-oblasti-2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DVGRIG~1\AppData\Local\Temp\pochetnaya-gramota-pravitel-stva-novgorodskoy-oblasti-2.docx" TargetMode="External"/><Relationship Id="rId17" Type="http://schemas.openxmlformats.org/officeDocument/2006/relationships/hyperlink" Target="file:///C:\Users\DVGRIG~1\AppData\Local\Temp\pochetnaya-gramota-pravitel-stva-novgorodskoy-oblasti-2.docx" TargetMode="External"/><Relationship Id="rId25" Type="http://schemas.openxmlformats.org/officeDocument/2006/relationships/hyperlink" Target="file:///C:\Users\DVGRIG~1\AppData\Local\Temp\pochetnaya-gramota-pravitel-stva-novgorodskoy-oblasti-2.docx" TargetMode="External"/><Relationship Id="rId33" Type="http://schemas.openxmlformats.org/officeDocument/2006/relationships/hyperlink" Target="file:///C:\Users\DVGRIG~1\AppData\Local\Temp\pochetnaya-gramota-pravitel-stva-novgorodskoy-oblasti-2.docx" TargetMode="External"/><Relationship Id="rId38" Type="http://schemas.openxmlformats.org/officeDocument/2006/relationships/hyperlink" Target="file:///C:\Users\DVGRIG~1\AppData\Local\Temp\pochetnaya-gramota-pravitel-stva-novgorodskoy-oblasti-2.docx" TargetMode="External"/><Relationship Id="rId46" Type="http://schemas.openxmlformats.org/officeDocument/2006/relationships/hyperlink" Target="file:///C:\Users\DVGRIG~1\AppData\Local\Temp\pochetnaya-gramota-pravitel-stva-novgorodskoy-oblasti-2.docx" TargetMode="External"/><Relationship Id="rId59" Type="http://schemas.openxmlformats.org/officeDocument/2006/relationships/hyperlink" Target="file:///C:\Users\DVGRIG~1\AppData\Local\Temp\pochetnaya-gramota-pravitel-stva-novgorodskoy-oblasti-2.docx" TargetMode="External"/><Relationship Id="rId67" Type="http://schemas.openxmlformats.org/officeDocument/2006/relationships/hyperlink" Target="file:///C:\Users\DVGRIG~1\AppData\Local\Temp\pochetnaya-gramota-pravitel-stva-novgorodskoy-oblasti-2.docx" TargetMode="External"/><Relationship Id="rId20" Type="http://schemas.openxmlformats.org/officeDocument/2006/relationships/hyperlink" Target="file:///C:\Users\DVGRIG~1\AppData\Local\Temp\pochetnaya-gramota-pravitel-stva-novgorodskoy-oblasti-2.docx" TargetMode="External"/><Relationship Id="rId41" Type="http://schemas.openxmlformats.org/officeDocument/2006/relationships/hyperlink" Target="file:///C:\Users\DVGRIG~1\AppData\Local\Temp\pochetnaya-gramota-pravitel-stva-novgorodskoy-oblasti-2.docx" TargetMode="External"/><Relationship Id="rId54" Type="http://schemas.openxmlformats.org/officeDocument/2006/relationships/hyperlink" Target="file:///C:\Users\DVGRIG~1\AppData\Local\Temp\pochetnaya-gramota-pravitel-stva-novgorodskoy-oblasti-2.docx" TargetMode="External"/><Relationship Id="rId6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4258</Words>
  <Characters>24274</Characters>
  <Application>Microsoft Office Word</Application>
  <DocSecurity>0</DocSecurity>
  <Lines>202</Lines>
  <Paragraphs>56</Paragraphs>
  <ScaleCrop>false</ScaleCrop>
  <Company/>
  <LinksUpToDate>false</LinksUpToDate>
  <CharactersWithSpaces>28476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2016-05-31T11:29:00Z</dcterms:created>
  <dcterms:modified xsi:type="dcterms:W3CDTF">2016-05-31T11:29:00Z</dcterms:modified>
</cp:coreProperties>
</file>