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5D8" w14:textId="77777777" w:rsidR="00A57A3E" w:rsidRPr="00A57A3E" w:rsidRDefault="00A57A3E" w:rsidP="00A57A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</w:t>
      </w:r>
    </w:p>
    <w:p w14:paraId="750F30A6" w14:textId="74395CFA" w:rsidR="00A57A3E" w:rsidRPr="00242D02" w:rsidRDefault="00A57A3E" w:rsidP="0030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отбора на предоставление субсидии юридическим </w:t>
      </w:r>
      <w:r w:rsidR="00306CAB"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</w:t>
      </w:r>
      <w:r w:rsidR="00306CAB" w:rsidRPr="00242D02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на погашение кредиторской задолженности</w:t>
      </w:r>
      <w:r w:rsidRPr="00242D02">
        <w:rPr>
          <w:rFonts w:ascii="Times New Roman" w:hAnsi="Times New Roman" w:cs="Times New Roman"/>
          <w:sz w:val="28"/>
          <w:szCs w:val="28"/>
        </w:rPr>
        <w:t xml:space="preserve"> </w:t>
      </w:r>
      <w:r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</w:t>
      </w:r>
      <w:r w:rsidR="00242D02" w:rsidRPr="00242D02">
        <w:rPr>
          <w:rFonts w:ascii="Times New Roman" w:hAnsi="Times New Roman" w:cs="Times New Roman"/>
          <w:sz w:val="28"/>
          <w:szCs w:val="28"/>
        </w:rPr>
        <w:t>предоставления в 2023 - 2025 годах субсидий юридическим лицам, осуществляющим регулярные перевозки пассажиров и багажа автомобильным транспортом и (или) городским наземным электрическим транспортом по регулируемым тарифам на территории Новгородской области, в целях финансового обеспечения затрат на погашение кредиторской задолженности</w:t>
      </w:r>
      <w:r w:rsidRPr="00242D0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42D02" w:rsidRPr="00242D02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Новгородской области от 02.12.2022 N 11</w:t>
      </w:r>
      <w:r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Порядок).</w:t>
      </w:r>
    </w:p>
    <w:p w14:paraId="62CA40B2" w14:textId="0338C64B" w:rsid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4C90" w14:textId="77777777" w:rsidR="00242D02" w:rsidRPr="00A57A3E" w:rsidRDefault="00242D02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0D831" w14:textId="3ECDE5B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– министерство транспорта и дорожного хозяйства Новгородской области</w:t>
      </w:r>
      <w:r w:rsid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министерство)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о начале проведения отбора претендентов на получение из областного бюджета субсиди</w:t>
      </w:r>
      <w:r w:rsidR="0030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</w:t>
      </w:r>
      <w:r w:rsidR="00306CAB" w:rsidRPr="00306CAB">
        <w:rPr>
          <w:rFonts w:ascii="Times New Roman" w:hAnsi="Times New Roman" w:cs="Times New Roman"/>
          <w:bCs/>
          <w:sz w:val="28"/>
          <w:szCs w:val="28"/>
        </w:rPr>
        <w:t>в целях финансового обеспечения затрат на погашение кредиторской задолженности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27603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46435C" w14:textId="77777777" w:rsidR="00A57A3E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 отбора</w:t>
      </w:r>
    </w:p>
    <w:p w14:paraId="3892D40C" w14:textId="77777777" w:rsidR="009E1AFC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DDAFF7" w14:textId="16E5EDFC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 </w:t>
      </w:r>
      <w:r w:rsidR="00B010B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03C5" w:rsidRP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42D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ч. 30 мин. (по московскому времени)</w:t>
      </w:r>
    </w:p>
    <w:p w14:paraId="1AB48E3E" w14:textId="15A2F57B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Окончание: </w:t>
      </w:r>
      <w:r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66640"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640"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010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1</w:t>
      </w:r>
      <w:r w:rsidR="00E6664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30 мин. (по московскому времени).</w:t>
      </w:r>
    </w:p>
    <w:p w14:paraId="1BC1AF93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796614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местонахождение, почтовый адрес, адрес электронной почты </w:t>
      </w:r>
      <w:r w:rsidR="00E66640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адрес официального сайта </w:t>
      </w:r>
      <w:r w:rsidR="00E66640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14:paraId="7C4DF8A2" w14:textId="77777777" w:rsidR="00E66640" w:rsidRPr="00A57A3E" w:rsidRDefault="00E66640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86A4B" w14:textId="77777777" w:rsidR="00A57A3E" w:rsidRPr="00A57A3E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E66640"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Новгородской  области</w:t>
      </w:r>
      <w:r w:rsidRPr="00A57A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229A6F" w14:textId="441C44BE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и почтовый адрес: 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173005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г.</w:t>
      </w:r>
      <w:r w:rsidR="00D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еликий</w:t>
      </w:r>
      <w:r w:rsidR="00D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40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Победы-Софийска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д. 1;</w:t>
      </w:r>
    </w:p>
    <w:p w14:paraId="518B7056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r w:rsidR="00487335" w:rsidRPr="00E95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stroydor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487335" w:rsidRPr="00E95E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novreg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</w:p>
    <w:p w14:paraId="6D616F2D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 </w:t>
      </w:r>
      <w:r w:rsidR="00487335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https://mintrans.novreg.ru/</w:t>
      </w:r>
    </w:p>
    <w:p w14:paraId="4DF30CAE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3A4874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Доменное имя, и (или) сетевой адрес, и (или) указатели страниц сайта в информационно</w:t>
      </w:r>
      <w:r w:rsidR="00487335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телекоммуникационной сети Интернет, на котором о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беспечивается проведение отбора</w:t>
      </w:r>
    </w:p>
    <w:p w14:paraId="56FA4A6E" w14:textId="77777777" w:rsidR="00A57A3E" w:rsidRPr="009E1AFC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0631F5" w14:textId="56DA7E9E" w:rsidR="00A57A3E" w:rsidRDefault="00A57A3E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и его результат размещаются на официальном сайте </w:t>
      </w:r>
      <w:r w:rsidR="009E1AFC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BE0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«Объявление об отборах» </w:t>
      </w:r>
      <w:hyperlink r:id="rId5" w:history="1">
        <w:r w:rsidR="00B02467" w:rsidRPr="00D16C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https://mintrans.novreg.ru/obyavleniya-ob-otborah.html</w:t>
        </w:r>
      </w:hyperlink>
    </w:p>
    <w:p w14:paraId="2DF652C7" w14:textId="7C13A19D" w:rsidR="00B02467" w:rsidRDefault="00B02467" w:rsidP="005B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F5987" w14:textId="77777777" w:rsidR="00A57A3E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</w:t>
      </w:r>
      <w:r w:rsidR="00A57A3E"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отбора и перечень документов, представляемых участниками отбора для подтверждения их соответствия указанным </w:t>
      </w:r>
      <w:r w:rsidRPr="009E1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требованиям</w:t>
      </w:r>
    </w:p>
    <w:p w14:paraId="466A75CC" w14:textId="77777777" w:rsidR="009E1AFC" w:rsidRPr="009E1AFC" w:rsidRDefault="009E1AFC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5E05B" w14:textId="77777777" w:rsidR="00A57A3E" w:rsidRPr="009E1AFC" w:rsidRDefault="009E1AFC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 к участникам отбора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16ED0DAE" w14:textId="77777777" w:rsidR="00A57A3E" w:rsidRPr="009E1AFC" w:rsidRDefault="00A57A3E" w:rsidP="008D2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Соответствие </w:t>
      </w:r>
      <w:r w:rsidR="0030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-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отбора </w:t>
      </w:r>
      <w:r w:rsidR="00306CAB" w:rsidRPr="00306CAB">
        <w:rPr>
          <w:rFonts w:ascii="Times New Roman" w:hAnsi="Times New Roman" w:cs="Times New Roman"/>
          <w:sz w:val="28"/>
          <w:szCs w:val="28"/>
        </w:rPr>
        <w:t>на дату, не ранее чем за 30 календарных дней до дня подачи заявки и документов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требованиям:</w:t>
      </w:r>
    </w:p>
    <w:p w14:paraId="1F328130" w14:textId="77777777" w:rsidR="00306CAB" w:rsidRPr="00306CAB" w:rsidRDefault="00684292" w:rsidP="0030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306CAB" w:rsidRPr="00306CAB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="00306CAB" w:rsidRPr="00306CAB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14:paraId="6F92D205" w14:textId="77777777" w:rsidR="00306CAB" w:rsidRPr="00306CAB" w:rsidRDefault="00684292" w:rsidP="0030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="00306CAB" w:rsidRPr="00306CAB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E9003DF" w14:textId="77777777" w:rsidR="00A57A3E" w:rsidRPr="00306CAB" w:rsidRDefault="00684292" w:rsidP="0030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306CAB">
        <w:rPr>
          <w:rFonts w:ascii="Times New Roman" w:hAnsi="Times New Roman" w:cs="Times New Roman"/>
          <w:sz w:val="28"/>
          <w:szCs w:val="28"/>
        </w:rPr>
        <w:t xml:space="preserve"> </w:t>
      </w:r>
      <w:r w:rsidR="00306CAB" w:rsidRPr="00306CAB">
        <w:rPr>
          <w:rFonts w:ascii="Times New Roman" w:hAnsi="Times New Roman" w:cs="Times New Roman"/>
          <w:sz w:val="28"/>
          <w:szCs w:val="28"/>
        </w:rPr>
        <w:t>не является получателем средств областного бюджета на основании иных нормативных правовых актов области на цель, указанную в пункте 4 Порядка</w:t>
      </w:r>
      <w:r w:rsidR="00A57A3E" w:rsidRPr="00306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F17E2B" w14:textId="77777777" w:rsidR="008D2C76" w:rsidRPr="009E1AFC" w:rsidRDefault="008D2C76" w:rsidP="008D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210B6" w14:textId="77777777" w:rsidR="00A57A3E" w:rsidRPr="008D2C76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8D2C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документов:</w:t>
      </w:r>
    </w:p>
    <w:p w14:paraId="64C7EED5" w14:textId="77777777" w:rsidR="00A57A3E" w:rsidRPr="000D7E1C" w:rsidRDefault="000D7E1C" w:rsidP="00306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57A3E" w:rsidRPr="000D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306CAB" w:rsidRPr="00306CAB">
        <w:rPr>
          <w:rFonts w:ascii="Times New Roman" w:hAnsi="Times New Roman" w:cs="Times New Roman"/>
          <w:bCs/>
          <w:sz w:val="28"/>
          <w:szCs w:val="28"/>
        </w:rPr>
        <w:t>на участие в отборе на право получения субсидии в целях финансового обеспечения затрат на погашение кредиторской задолженности</w:t>
      </w:r>
      <w:r w:rsidR="00306CAB">
        <w:rPr>
          <w:rFonts w:ascii="Times New Roman" w:hAnsi="Times New Roman" w:cs="Times New Roman"/>
          <w:sz w:val="28"/>
          <w:szCs w:val="28"/>
        </w:rPr>
        <w:t xml:space="preserve"> </w:t>
      </w:r>
      <w:r w:rsidR="00FC576C" w:rsidRPr="00684292">
        <w:rPr>
          <w:rFonts w:ascii="Times New Roman" w:hAnsi="Times New Roman" w:cs="Times New Roman"/>
          <w:sz w:val="28"/>
          <w:szCs w:val="28"/>
        </w:rPr>
        <w:t xml:space="preserve">(далее - заявка) </w:t>
      </w:r>
      <w:r w:rsidR="00A57A3E" w:rsidRPr="00684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</w:t>
      </w:r>
      <w:r w:rsidR="00A57A3E" w:rsidRPr="000D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носителе;</w:t>
      </w:r>
    </w:p>
    <w:p w14:paraId="65223D9D" w14:textId="77777777" w:rsidR="000D7E1C" w:rsidRDefault="00684292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7E1C">
        <w:rPr>
          <w:rFonts w:ascii="Times New Roman" w:hAnsi="Times New Roman" w:cs="Times New Roman"/>
          <w:sz w:val="28"/>
          <w:szCs w:val="28"/>
        </w:rPr>
        <w:t xml:space="preserve">) Справка о том, что участник отбора </w:t>
      </w:r>
      <w:r w:rsidRPr="00306CAB">
        <w:rPr>
          <w:rFonts w:ascii="Times New Roman" w:hAnsi="Times New Roman" w:cs="Times New Roman"/>
          <w:sz w:val="28"/>
          <w:szCs w:val="28"/>
        </w:rPr>
        <w:t>на дату, не ранее чем за 30 календарных дней до дня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0D7E1C">
        <w:rPr>
          <w:rFonts w:ascii="Times New Roman" w:hAnsi="Times New Roman" w:cs="Times New Roman"/>
          <w:sz w:val="28"/>
          <w:szCs w:val="28"/>
        </w:rPr>
        <w:t>, соответствует требованиям к участникам отбора, установленным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A2A0E0" w14:textId="77777777" w:rsidR="000D7E1C" w:rsidRDefault="00684292" w:rsidP="000D7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E1C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выданная не ранее чем за 30 календа</w:t>
      </w:r>
      <w:r>
        <w:rPr>
          <w:rFonts w:ascii="Times New Roman" w:hAnsi="Times New Roman" w:cs="Times New Roman"/>
          <w:sz w:val="28"/>
          <w:szCs w:val="28"/>
        </w:rPr>
        <w:t>рных дней до даты подачи заявки.</w:t>
      </w:r>
    </w:p>
    <w:p w14:paraId="1302A059" w14:textId="77777777" w:rsidR="008D2C76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E2A41" w14:textId="77777777" w:rsidR="00A57A3E" w:rsidRPr="008D2C76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заявок и требования, предъявляе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мые к форме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содержанию заявок</w:t>
      </w:r>
    </w:p>
    <w:p w14:paraId="0E37FB19" w14:textId="77777777" w:rsidR="008D2C76" w:rsidRPr="009E1AFC" w:rsidRDefault="008D2C76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8AEC0" w14:textId="77777777" w:rsidR="00A57A3E" w:rsidRPr="009E1AFC" w:rsidRDefault="00B917E0" w:rsidP="00FC57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Порядку</w:t>
      </w:r>
      <w:r w:rsidR="00AD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44A5DD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Представленные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(заявка и приложенные к ней документы) </w:t>
      </w:r>
      <w:r w:rsidRPr="00684292">
        <w:rPr>
          <w:rFonts w:ascii="Times New Roman" w:hAnsi="Times New Roman" w:cs="Times New Roman"/>
          <w:sz w:val="28"/>
          <w:szCs w:val="28"/>
        </w:rPr>
        <w:t>не должны иметь подчисток, приписок, зачеркнутых слов и иных не оговоренных в них исправлений, а также не должны быть исполнены карандашом и иметь серьезные повреждения, не позволяющие однозначно истолковать содержание таких документов.</w:t>
      </w:r>
    </w:p>
    <w:p w14:paraId="329BC5E9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>Документы должны быть подписаны руководителем юридического лица или иным уполномоченным лицом юридического лица, иметь оттиск печати (при наличии печати).</w:t>
      </w:r>
    </w:p>
    <w:p w14:paraId="1D043F15" w14:textId="77777777" w:rsidR="00AD6481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lastRenderedPageBreak/>
        <w:t>В случае подписания документов иным уполномоченным лицом предоставляются документы, подтверждающие полномочия данного лица на осуществление действий от имени юридического лица.</w:t>
      </w:r>
    </w:p>
    <w:p w14:paraId="46F4CE63" w14:textId="77777777" w:rsidR="00A57A3E" w:rsidRPr="00684292" w:rsidRDefault="00A57A3E" w:rsidP="00684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E89ED" w14:textId="77777777" w:rsidR="00AD6481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E1A65" w14:textId="77777777" w:rsidR="00A57A3E" w:rsidRPr="00AD6481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заявок, порядок возврата заявок, определяющий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основания для возврата заявок, поря</w:t>
      </w:r>
      <w:r w:rsidR="00AD6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 внесения изменений в заявки</w:t>
      </w:r>
    </w:p>
    <w:p w14:paraId="5EE7719A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FE03C6" w14:textId="77777777" w:rsidR="00A57A3E" w:rsidRPr="009E1AFC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вправе:</w:t>
      </w:r>
    </w:p>
    <w:p w14:paraId="7EE3B32B" w14:textId="77777777" w:rsidR="00A57A3E" w:rsidRPr="009E1AFC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отбора подать одну заявку;</w:t>
      </w:r>
    </w:p>
    <w:p w14:paraId="005D7CB9" w14:textId="77777777" w:rsidR="00A57A3E" w:rsidRPr="009E1AFC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тозвать заявку до даты окончания срока приема заявок.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отзыва заявки участник отбора или представитель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доверенности подает соответствующее заявление в 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Отозванные документы передаются участнику отбора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представителю по доверенности в течение двух рабочих дней после подачи соответствующего заявления;</w:t>
      </w:r>
    </w:p>
    <w:p w14:paraId="1D8681AD" w14:textId="77777777" w:rsidR="00A57A3E" w:rsidRDefault="00A57A3E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заявку до даты окончания срока приема заявок. Изменения в заявку вносятся путем подачи новой заявки, оформленной в соответствии с Порядком. При этом ранее поданная заявка считается отозванной и передается участнику отбора или представителю по доверенности в течение двух рабочих дней после подачи новой заявки.</w:t>
      </w:r>
    </w:p>
    <w:p w14:paraId="4C2993BA" w14:textId="77777777" w:rsidR="004B3A6F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з</w:t>
      </w:r>
      <w:r w:rsidR="004B3A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и приложенные к ней документы возвращаются участнику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истечения срока рассмотрения заявки, установленного пунктом 1</w:t>
      </w:r>
      <w:r w:rsidR="006842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7215328A" w14:textId="77777777" w:rsidR="00AD6481" w:rsidRPr="009E1AFC" w:rsidRDefault="00AD6481" w:rsidP="00AD64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0CE85" w14:textId="77777777" w:rsidR="00A57A3E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1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рассмотрения и оценки заявок</w:t>
      </w:r>
    </w:p>
    <w:p w14:paraId="7B3F9DDA" w14:textId="77777777" w:rsidR="00AD6481" w:rsidRPr="009E1AFC" w:rsidRDefault="00AD6481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7B6B8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6842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заявки </w:t>
      </w:r>
      <w:r w:rsidR="00986C9D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участниками отбора документы на предмет соответствия участников отбора и представленных ими документов условиям и требованиям, установленным Порядком и объявлением о проведении отбора, учитывая документы и информацию, полученные в порядке межведомственного информационного взаимодейств</w:t>
      </w:r>
      <w:r w:rsidR="00986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 также имеющиеся в 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499ADF" w14:textId="77777777" w:rsidR="00381B2A" w:rsidRPr="00684292" w:rsidRDefault="00381B2A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14:paraId="1FC71150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684292">
        <w:rPr>
          <w:rFonts w:ascii="Times New Roman" w:hAnsi="Times New Roman" w:cs="Times New Roman"/>
          <w:sz w:val="28"/>
          <w:szCs w:val="28"/>
        </w:rPr>
        <w:t>цели предоставления субсидии, указанной в пункте 4 Порядка;</w:t>
      </w:r>
    </w:p>
    <w:p w14:paraId="32EFFBA9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A66FF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684292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6 Порядка;</w:t>
      </w:r>
    </w:p>
    <w:p w14:paraId="3B9654D1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A66FF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684292">
        <w:rPr>
          <w:rFonts w:ascii="Times New Roman" w:hAnsi="Times New Roman" w:cs="Times New Roman"/>
          <w:sz w:val="28"/>
          <w:szCs w:val="28"/>
        </w:rPr>
        <w:t>заявки и документов требованиям, установленным в объявлении о проведении отбора, или непредставление (представление не в полном объеме) документов, предусмотренных подпунктом 8.2 Порядка;</w:t>
      </w:r>
    </w:p>
    <w:p w14:paraId="1140A846" w14:textId="77777777" w:rsidR="00684292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 </w:t>
      </w:r>
      <w:r w:rsidR="00A66FF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684292">
        <w:rPr>
          <w:rFonts w:ascii="Times New Roman" w:hAnsi="Times New Roman" w:cs="Times New Roman"/>
          <w:sz w:val="28"/>
          <w:szCs w:val="28"/>
        </w:rPr>
        <w:t xml:space="preserve">информации, в том числе информации о месте нахождения и адресе </w:t>
      </w:r>
      <w:r w:rsidR="00A66FF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684292">
        <w:rPr>
          <w:rFonts w:ascii="Times New Roman" w:hAnsi="Times New Roman" w:cs="Times New Roman"/>
          <w:sz w:val="28"/>
          <w:szCs w:val="28"/>
        </w:rPr>
        <w:t>;</w:t>
      </w:r>
    </w:p>
    <w:p w14:paraId="788450CE" w14:textId="77777777" w:rsidR="00381B2A" w:rsidRPr="00684292" w:rsidRDefault="00684292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lastRenderedPageBreak/>
        <w:t xml:space="preserve">подача </w:t>
      </w:r>
      <w:r w:rsidR="00A66FFE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Pr="00684292">
        <w:rPr>
          <w:rFonts w:ascii="Times New Roman" w:hAnsi="Times New Roman" w:cs="Times New Roman"/>
          <w:sz w:val="28"/>
          <w:szCs w:val="28"/>
        </w:rPr>
        <w:t>заявки после даты и (или) времени, определенных для подачи заявок.</w:t>
      </w:r>
    </w:p>
    <w:p w14:paraId="071CE4B4" w14:textId="77777777" w:rsidR="00381B2A" w:rsidRDefault="00381B2A" w:rsidP="00684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292">
        <w:rPr>
          <w:rFonts w:ascii="Times New Roman" w:hAnsi="Times New Roman" w:cs="Times New Roman"/>
          <w:sz w:val="28"/>
          <w:szCs w:val="28"/>
        </w:rPr>
        <w:t>В случае выявления обстоятельств, являющихся основанием для отклонения заявки, министерство в течение 2 рабочих дней со дня истечения срока, установленного для проверки заявки, возвращает заявку и приложенные к ней документы с указанием обстоятельств</w:t>
      </w:r>
      <w:r>
        <w:rPr>
          <w:rFonts w:ascii="Times New Roman" w:hAnsi="Times New Roman" w:cs="Times New Roman"/>
          <w:sz w:val="28"/>
          <w:szCs w:val="28"/>
        </w:rPr>
        <w:t>, послуживших основанием для отклонения заявки.</w:t>
      </w:r>
    </w:p>
    <w:p w14:paraId="7A7E7639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14:paraId="608A68AF" w14:textId="77777777" w:rsidR="00381B2A" w:rsidRDefault="00381B2A" w:rsidP="00381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участник отбора признается победителем отбора.</w:t>
      </w:r>
    </w:p>
    <w:p w14:paraId="38DEE4B5" w14:textId="77777777" w:rsidR="00381B2A" w:rsidRDefault="00381B2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8B324" w14:textId="77777777" w:rsidR="00A57A3E" w:rsidRPr="009E1AFC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ставления участникам отбора разъяснений положений объявления о проведении отбора, даты начала и окончания срока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такого </w:t>
      </w:r>
      <w:r w:rsidR="00A57A3E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представления </w:t>
      </w:r>
    </w:p>
    <w:p w14:paraId="34FD5F8B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472DCF" w14:textId="77E29B5C" w:rsidR="00A57A3E" w:rsidRPr="009E1AFC" w:rsidRDefault="00A57A3E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разъяснения положений отбора возможно обратиться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адреса электронной почты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E59" w:rsidRPr="00E95E59">
        <w:rPr>
          <w:rFonts w:ascii="Times New Roman" w:hAnsi="Times New Roman" w:cs="Times New Roman"/>
          <w:sz w:val="28"/>
          <w:szCs w:val="28"/>
        </w:rPr>
        <w:t>Novkomtrans@bk.ru</w:t>
      </w:r>
      <w:r w:rsidR="004D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DF0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5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0DBB"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F0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DBB"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5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E95E59"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E59"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D78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65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17 ч. 30 мин. (по московскому времени).</w:t>
      </w:r>
    </w:p>
    <w:p w14:paraId="00B567FF" w14:textId="77777777" w:rsidR="00A57A3E" w:rsidRPr="009E1AFC" w:rsidRDefault="004D121A" w:rsidP="004D1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с даты получения такого обращения подготавливает разъяснение положений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 его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A57A3E"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63569C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FFE889F" w14:textId="77777777" w:rsid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Срок, в течение которого победители отбора должны подписать </w:t>
      </w:r>
    </w:p>
    <w:p w14:paraId="42CC1AEC" w14:textId="77777777" w:rsidR="00A57A3E" w:rsidRP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о предоставлении субсидии</w:t>
      </w:r>
    </w:p>
    <w:p w14:paraId="2B319D70" w14:textId="77777777" w:rsidR="004D121A" w:rsidRDefault="004D121A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19307" w14:textId="77777777" w:rsidR="00264455" w:rsidRPr="00A66FFE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F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66FFE" w:rsidRPr="00A66FFE">
        <w:rPr>
          <w:rFonts w:ascii="Times New Roman" w:hAnsi="Times New Roman" w:cs="Times New Roman"/>
          <w:sz w:val="28"/>
          <w:szCs w:val="28"/>
        </w:rPr>
        <w:t>в течение 3 рабочих дней со дня издания приказа о заключении соглашения с победителем отбора готовит и направляет победителю отбора подписанное со стороны министерства соглашение в двух экземплярах для подписания. Соглашение направляется любым доступным способом, позволяющим подтвердить его получение.</w:t>
      </w:r>
    </w:p>
    <w:p w14:paraId="05223602" w14:textId="77777777" w:rsidR="00264455" w:rsidRPr="00A66FFE" w:rsidRDefault="00A66FFE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FFE">
        <w:rPr>
          <w:rFonts w:ascii="Times New Roman" w:hAnsi="Times New Roman" w:cs="Times New Roman"/>
          <w:sz w:val="28"/>
          <w:szCs w:val="28"/>
        </w:rPr>
        <w:t>Подписанный экземпляр соглашения возвращается победителем отбора министерству в течение 5 рабочих дней со дня получения соглашения.</w:t>
      </w:r>
    </w:p>
    <w:p w14:paraId="0C7EA2A0" w14:textId="77777777" w:rsidR="004D121A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19AEE" w14:textId="77777777" w:rsidR="004D121A" w:rsidRPr="004D121A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признания победителей отбора уклонившимися</w:t>
      </w:r>
      <w:r w:rsidR="004D121A"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7118F41" w14:textId="77777777" w:rsidR="00A57A3E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заключения </w:t>
      </w:r>
      <w:r w:rsid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D1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оглашения</w:t>
      </w:r>
    </w:p>
    <w:p w14:paraId="17B16E95" w14:textId="77777777" w:rsidR="004D121A" w:rsidRPr="009E1AFC" w:rsidRDefault="004D121A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C05ED" w14:textId="77777777" w:rsidR="00A57A3E" w:rsidRPr="00F63A03" w:rsidRDefault="00F63A03" w:rsidP="00264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03">
        <w:rPr>
          <w:rFonts w:ascii="Times New Roman" w:hAnsi="Times New Roman" w:cs="Times New Roman"/>
          <w:sz w:val="28"/>
          <w:szCs w:val="28"/>
        </w:rPr>
        <w:t xml:space="preserve">В случаях неполучения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3A03">
        <w:rPr>
          <w:rFonts w:ascii="Times New Roman" w:hAnsi="Times New Roman" w:cs="Times New Roman"/>
          <w:sz w:val="28"/>
          <w:szCs w:val="28"/>
        </w:rPr>
        <w:t xml:space="preserve">от победителя отбора подписанного экземпляра соглашения в срок, предусмотренный пунктом 18 Порядка, </w:t>
      </w:r>
      <w:r>
        <w:rPr>
          <w:rFonts w:ascii="Times New Roman" w:hAnsi="Times New Roman" w:cs="Times New Roman"/>
          <w:sz w:val="28"/>
          <w:szCs w:val="28"/>
        </w:rPr>
        <w:t>победитель отбора признается уклонившимся от заключения соглашения</w:t>
      </w:r>
      <w:r w:rsidR="00A57A3E" w:rsidRPr="00F6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C06A0" w14:textId="77777777" w:rsidR="00A57A3E" w:rsidRPr="00F63A03" w:rsidRDefault="00A57A3E" w:rsidP="00A57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870470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 на едином портале</w:t>
      </w:r>
      <w:r w:rsid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64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также на официальном сайте министерства</w:t>
      </w:r>
    </w:p>
    <w:p w14:paraId="2DC20E23" w14:textId="77777777" w:rsidR="00A57A3E" w:rsidRPr="009E1AFC" w:rsidRDefault="00A57A3E" w:rsidP="00A57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A51934" w14:textId="77777777" w:rsidR="00C6105A" w:rsidRPr="00C6105A" w:rsidRDefault="00A57A3E" w:rsidP="00C61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E1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отбора </w:t>
      </w:r>
      <w:r w:rsidR="0026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C6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каждого победителя отбора в </w:t>
      </w:r>
      <w:r w:rsidR="00C6105A" w:rsidRPr="00F6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264455" w:rsidRPr="00F63A03">
        <w:rPr>
          <w:rFonts w:ascii="Times New Roman" w:hAnsi="Times New Roman" w:cs="Times New Roman"/>
          <w:bCs/>
          <w:sz w:val="28"/>
          <w:szCs w:val="28"/>
        </w:rPr>
        <w:t xml:space="preserve">3 рабочих дней, </w:t>
      </w:r>
      <w:r w:rsidR="00F63A03" w:rsidRPr="00F63A03">
        <w:rPr>
          <w:rFonts w:ascii="Times New Roman" w:hAnsi="Times New Roman" w:cs="Times New Roman"/>
          <w:sz w:val="28"/>
          <w:szCs w:val="28"/>
        </w:rPr>
        <w:t xml:space="preserve">следующих за </w:t>
      </w:r>
      <w:r w:rsidR="00F63A03" w:rsidRPr="00F63A03">
        <w:rPr>
          <w:rFonts w:ascii="Times New Roman" w:hAnsi="Times New Roman" w:cs="Times New Roman"/>
          <w:sz w:val="28"/>
        </w:rPr>
        <w:t xml:space="preserve">днем издания приказа </w:t>
      </w:r>
      <w:r w:rsidR="00F63A03" w:rsidRPr="00F63A03">
        <w:rPr>
          <w:rFonts w:ascii="Times New Roman" w:hAnsi="Times New Roman" w:cs="Times New Roman"/>
          <w:sz w:val="28"/>
          <w:szCs w:val="28"/>
        </w:rPr>
        <w:t>о заключении соглашения с победителем отбора</w:t>
      </w:r>
      <w:r w:rsidR="00D41799">
        <w:rPr>
          <w:rFonts w:ascii="Times New Roman" w:hAnsi="Times New Roman" w:cs="Times New Roman"/>
          <w:sz w:val="28"/>
          <w:szCs w:val="28"/>
        </w:rPr>
        <w:t>,</w:t>
      </w:r>
      <w:r w:rsidR="00C6105A" w:rsidRPr="00F63A03">
        <w:rPr>
          <w:rFonts w:ascii="Times New Roman" w:hAnsi="Times New Roman" w:cs="Times New Roman"/>
          <w:bCs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</w:t>
      </w:r>
      <w:r w:rsidR="00C6105A" w:rsidRPr="00C6105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C6105A" w:rsidRPr="00C6105A">
        <w:rPr>
          <w:rFonts w:ascii="Times New Roman CYR" w:hAnsi="Times New Roman CYR" w:cs="Times New Roman CYR"/>
          <w:bCs/>
          <w:sz w:val="28"/>
          <w:szCs w:val="28"/>
        </w:rPr>
        <w:t>Интернет</w:t>
      </w:r>
      <w:r w:rsidR="00C6105A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F63A03">
        <w:rPr>
          <w:rFonts w:ascii="Times New Roman CYR" w:hAnsi="Times New Roman CYR" w:cs="Times New Roman CYR"/>
          <w:bCs/>
          <w:sz w:val="28"/>
          <w:szCs w:val="28"/>
        </w:rPr>
        <w:t>.</w:t>
      </w:r>
    </w:p>
    <w:p w14:paraId="40C4941E" w14:textId="77777777" w:rsidR="00264455" w:rsidRDefault="00264455" w:rsidP="00264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730D87" w14:textId="77777777" w:rsidR="00D76F73" w:rsidRPr="009E1AFC" w:rsidRDefault="00D76F73" w:rsidP="00A5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6F73" w:rsidRPr="009E1AFC" w:rsidSect="00A57A3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474A"/>
    <w:multiLevelType w:val="hybridMultilevel"/>
    <w:tmpl w:val="339AFE12"/>
    <w:lvl w:ilvl="0" w:tplc="97983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087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3E"/>
    <w:rsid w:val="000D7E1C"/>
    <w:rsid w:val="00242D02"/>
    <w:rsid w:val="00264455"/>
    <w:rsid w:val="00306CAB"/>
    <w:rsid w:val="00381B2A"/>
    <w:rsid w:val="00487335"/>
    <w:rsid w:val="004B3A6F"/>
    <w:rsid w:val="004D121A"/>
    <w:rsid w:val="005B56F8"/>
    <w:rsid w:val="00684292"/>
    <w:rsid w:val="006A03C5"/>
    <w:rsid w:val="008D2C76"/>
    <w:rsid w:val="00986C9D"/>
    <w:rsid w:val="009E1AFC"/>
    <w:rsid w:val="00A57A3E"/>
    <w:rsid w:val="00A66FFE"/>
    <w:rsid w:val="00AD6481"/>
    <w:rsid w:val="00B010BB"/>
    <w:rsid w:val="00B02467"/>
    <w:rsid w:val="00B917E0"/>
    <w:rsid w:val="00BE0DBB"/>
    <w:rsid w:val="00C6105A"/>
    <w:rsid w:val="00CD7882"/>
    <w:rsid w:val="00D41799"/>
    <w:rsid w:val="00D76F73"/>
    <w:rsid w:val="00DF096D"/>
    <w:rsid w:val="00E66640"/>
    <w:rsid w:val="00E95E59"/>
    <w:rsid w:val="00F465EF"/>
    <w:rsid w:val="00F63A03"/>
    <w:rsid w:val="00F8343E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AE77"/>
  <w15:docId w15:val="{88B37521-44FB-430B-9BF6-4EFF1C40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A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D7E1C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B02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trans.novreg.ru/obyavleniya-ob-otbor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Сембратович Виктория Богдановна</dc:creator>
  <cp:lastModifiedBy>Кузнецова Ирина Александровна</cp:lastModifiedBy>
  <cp:revision>4</cp:revision>
  <dcterms:created xsi:type="dcterms:W3CDTF">2023-01-09T09:39:00Z</dcterms:created>
  <dcterms:modified xsi:type="dcterms:W3CDTF">2023-01-09T09:48:00Z</dcterms:modified>
</cp:coreProperties>
</file>